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E41B9" w14:textId="77777777" w:rsidR="00FA4982" w:rsidRDefault="0072408E">
      <w:pPr>
        <w:pBdr>
          <w:top w:val="nil"/>
          <w:left w:val="nil"/>
          <w:bottom w:val="nil"/>
          <w:right w:val="nil"/>
          <w:between w:val="nil"/>
        </w:pBdr>
        <w:jc w:val="center"/>
        <w:rPr>
          <w:rFonts w:ascii="Times New Roman" w:eastAsia="Times New Roman" w:hAnsi="Times New Roman" w:cs="Times New Roman"/>
          <w:color w:val="000000"/>
          <w:sz w:val="20"/>
          <w:szCs w:val="20"/>
        </w:rPr>
      </w:pPr>
      <w:bookmarkStart w:id="0" w:name="_gjdgxs" w:colFirst="0" w:colLast="0"/>
      <w:bookmarkEnd w:id="0"/>
      <w:r>
        <w:rPr>
          <w:rFonts w:ascii="Times New Roman" w:eastAsia="Times New Roman" w:hAnsi="Times New Roman" w:cs="Times New Roman"/>
          <w:noProof/>
          <w:color w:val="000000"/>
          <w:sz w:val="20"/>
          <w:szCs w:val="20"/>
        </w:rPr>
        <w:drawing>
          <wp:inline distT="0" distB="0" distL="0" distR="0" wp14:anchorId="65CEA7B2" wp14:editId="44043493">
            <wp:extent cx="2351045" cy="12515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351045" cy="1251500"/>
                    </a:xfrm>
                    <a:prstGeom prst="rect">
                      <a:avLst/>
                    </a:prstGeom>
                    <a:ln/>
                  </pic:spPr>
                </pic:pic>
              </a:graphicData>
            </a:graphic>
          </wp:inline>
        </w:drawing>
      </w:r>
    </w:p>
    <w:p w14:paraId="275C3705" w14:textId="77777777" w:rsidR="00FA4982" w:rsidRDefault="00FA4982">
      <w:pPr>
        <w:pBdr>
          <w:top w:val="nil"/>
          <w:left w:val="nil"/>
          <w:bottom w:val="nil"/>
          <w:right w:val="nil"/>
          <w:between w:val="nil"/>
        </w:pBdr>
        <w:rPr>
          <w:rFonts w:ascii="Times New Roman" w:eastAsia="Times New Roman" w:hAnsi="Times New Roman" w:cs="Times New Roman"/>
          <w:color w:val="000000"/>
          <w:sz w:val="23"/>
          <w:szCs w:val="23"/>
        </w:rPr>
      </w:pPr>
    </w:p>
    <w:p w14:paraId="17B77902" w14:textId="77777777" w:rsidR="00FA4982" w:rsidRPr="00F501DE" w:rsidRDefault="0072408E">
      <w:pPr>
        <w:jc w:val="center"/>
        <w:rPr>
          <w:b/>
          <w:sz w:val="36"/>
          <w:szCs w:val="36"/>
        </w:rPr>
      </w:pPr>
      <w:r w:rsidRPr="00F501DE">
        <w:rPr>
          <w:b/>
          <w:sz w:val="36"/>
          <w:szCs w:val="36"/>
        </w:rPr>
        <w:t>Heartland Athletic Conference</w:t>
      </w:r>
    </w:p>
    <w:p w14:paraId="74AA126C" w14:textId="03FCA72D" w:rsidR="00FA4982" w:rsidRPr="00F501DE" w:rsidRDefault="0072408E">
      <w:pPr>
        <w:widowControl/>
        <w:jc w:val="center"/>
        <w:rPr>
          <w:b/>
          <w:sz w:val="36"/>
          <w:szCs w:val="36"/>
        </w:rPr>
      </w:pPr>
      <w:r w:rsidRPr="00F501DE">
        <w:rPr>
          <w:b/>
          <w:sz w:val="36"/>
          <w:szCs w:val="36"/>
        </w:rPr>
        <w:t>201</w:t>
      </w:r>
      <w:r w:rsidR="00B73C55" w:rsidRPr="00F501DE">
        <w:rPr>
          <w:b/>
          <w:sz w:val="36"/>
          <w:szCs w:val="36"/>
        </w:rPr>
        <w:t>9</w:t>
      </w:r>
      <w:r w:rsidRPr="00F501DE">
        <w:rPr>
          <w:b/>
          <w:sz w:val="36"/>
          <w:szCs w:val="36"/>
        </w:rPr>
        <w:t xml:space="preserve"> Volleyball Tournament</w:t>
      </w:r>
    </w:p>
    <w:p w14:paraId="3B91AB20" w14:textId="392369A2" w:rsidR="00FA4982" w:rsidRPr="00F501DE" w:rsidRDefault="0072408E">
      <w:pPr>
        <w:widowControl/>
        <w:jc w:val="center"/>
        <w:rPr>
          <w:b/>
          <w:sz w:val="36"/>
          <w:szCs w:val="36"/>
        </w:rPr>
      </w:pPr>
      <w:r w:rsidRPr="00F501DE">
        <w:rPr>
          <w:b/>
          <w:sz w:val="36"/>
          <w:szCs w:val="36"/>
        </w:rPr>
        <w:t>October 2</w:t>
      </w:r>
      <w:r w:rsidR="00B73C55" w:rsidRPr="00F501DE">
        <w:rPr>
          <w:b/>
          <w:sz w:val="36"/>
          <w:szCs w:val="36"/>
        </w:rPr>
        <w:t>1</w:t>
      </w:r>
      <w:r w:rsidR="00B73C55" w:rsidRPr="00F501DE">
        <w:rPr>
          <w:b/>
          <w:sz w:val="36"/>
          <w:szCs w:val="36"/>
          <w:vertAlign w:val="superscript"/>
        </w:rPr>
        <w:t>st</w:t>
      </w:r>
      <w:r w:rsidRPr="00F501DE">
        <w:rPr>
          <w:b/>
          <w:sz w:val="36"/>
          <w:szCs w:val="36"/>
        </w:rPr>
        <w:t>, October 2</w:t>
      </w:r>
      <w:r w:rsidR="00B73C55" w:rsidRPr="00F501DE">
        <w:rPr>
          <w:b/>
          <w:sz w:val="36"/>
          <w:szCs w:val="36"/>
        </w:rPr>
        <w:t>2</w:t>
      </w:r>
      <w:r w:rsidR="00B73C55" w:rsidRPr="00F501DE">
        <w:rPr>
          <w:b/>
          <w:sz w:val="36"/>
          <w:szCs w:val="36"/>
          <w:vertAlign w:val="superscript"/>
        </w:rPr>
        <w:t>nd</w:t>
      </w:r>
      <w:r w:rsidR="00B73C55" w:rsidRPr="00F501DE">
        <w:rPr>
          <w:b/>
          <w:sz w:val="36"/>
          <w:szCs w:val="36"/>
        </w:rPr>
        <w:t xml:space="preserve">, </w:t>
      </w:r>
      <w:r w:rsidRPr="00F501DE">
        <w:rPr>
          <w:b/>
          <w:sz w:val="36"/>
          <w:szCs w:val="36"/>
        </w:rPr>
        <w:t>and October 2</w:t>
      </w:r>
      <w:r w:rsidR="00B73C55" w:rsidRPr="00F501DE">
        <w:rPr>
          <w:b/>
          <w:sz w:val="36"/>
          <w:szCs w:val="36"/>
        </w:rPr>
        <w:t>4</w:t>
      </w:r>
      <w:r w:rsidRPr="00F501DE">
        <w:rPr>
          <w:b/>
          <w:sz w:val="36"/>
          <w:szCs w:val="36"/>
          <w:vertAlign w:val="superscript"/>
        </w:rPr>
        <w:t>th</w:t>
      </w:r>
    </w:p>
    <w:p w14:paraId="5E5EC80F" w14:textId="77777777" w:rsidR="00FA4982" w:rsidRPr="00F501DE" w:rsidRDefault="00FA4982">
      <w:pPr>
        <w:pBdr>
          <w:top w:val="nil"/>
          <w:left w:val="nil"/>
          <w:bottom w:val="nil"/>
          <w:right w:val="nil"/>
          <w:between w:val="nil"/>
        </w:pBdr>
        <w:spacing w:before="5"/>
        <w:jc w:val="center"/>
        <w:rPr>
          <w:b/>
          <w:color w:val="000000"/>
          <w:sz w:val="36"/>
          <w:szCs w:val="36"/>
        </w:rPr>
      </w:pPr>
    </w:p>
    <w:p w14:paraId="120B7113" w14:textId="6D55A869" w:rsidR="004A5CDC" w:rsidRDefault="0072408E" w:rsidP="004A5CDC">
      <w:pPr>
        <w:spacing w:before="105" w:line="276" w:lineRule="auto"/>
        <w:ind w:left="103" w:right="95"/>
        <w:rPr>
          <w:b/>
        </w:rPr>
      </w:pPr>
      <w:r>
        <w:rPr>
          <w:b/>
        </w:rPr>
        <w:t xml:space="preserve">Teams </w:t>
      </w:r>
      <w:r w:rsidR="004A5CDC">
        <w:rPr>
          <w:b/>
        </w:rPr>
        <w:t>will be</w:t>
      </w:r>
      <w:r>
        <w:rPr>
          <w:b/>
        </w:rPr>
        <w:t xml:space="preserve"> seeded </w:t>
      </w:r>
      <w:r w:rsidR="004A5CDC">
        <w:rPr>
          <w:b/>
        </w:rPr>
        <w:t>on</w:t>
      </w:r>
      <w:r>
        <w:rPr>
          <w:b/>
        </w:rPr>
        <w:t xml:space="preserve"> </w:t>
      </w:r>
      <w:r w:rsidRPr="004A5CDC">
        <w:rPr>
          <w:b/>
        </w:rPr>
        <w:t>Wednesday, October 1</w:t>
      </w:r>
      <w:r w:rsidR="004A5CDC">
        <w:rPr>
          <w:b/>
        </w:rPr>
        <w:t>6</w:t>
      </w:r>
      <w:r w:rsidRPr="004A5CDC">
        <w:rPr>
          <w:b/>
        </w:rPr>
        <w:t>, 201</w:t>
      </w:r>
      <w:r w:rsidR="004A5CDC">
        <w:rPr>
          <w:b/>
        </w:rPr>
        <w:t>9</w:t>
      </w:r>
      <w:r w:rsidRPr="004A5CDC">
        <w:rPr>
          <w:b/>
        </w:rPr>
        <w:t xml:space="preserve"> based on NSAA wildcard averages</w:t>
      </w:r>
      <w:r w:rsidR="004A5CDC">
        <w:rPr>
          <w:b/>
        </w:rPr>
        <w:t>, with any ties following the HAC tie-breaker method</w:t>
      </w:r>
      <w:r w:rsidRPr="004A5CDC">
        <w:rPr>
          <w:b/>
        </w:rPr>
        <w:t>.</w:t>
      </w:r>
      <w:r>
        <w:rPr>
          <w:b/>
        </w:rPr>
        <w:t xml:space="preserve"> </w:t>
      </w:r>
      <w:r>
        <w:t xml:space="preserve"> On Monday, October 2</w:t>
      </w:r>
      <w:r w:rsidR="004A5CDC">
        <w:t>1st</w:t>
      </w:r>
      <w:r>
        <w:t>, Seed #6 will host Seed #11, Seed #7 will host Seed #10 and Seed #8 will host Seed #9 for the play-in games.  The top two overall seeds will host the first</w:t>
      </w:r>
      <w:r w:rsidR="004A5CDC">
        <w:t>-</w:t>
      </w:r>
      <w:r>
        <w:t>round games to be played on Tuesday October 2</w:t>
      </w:r>
      <w:r w:rsidR="004A5CDC">
        <w:t>2nd</w:t>
      </w:r>
      <w:r>
        <w:t>, 201</w:t>
      </w:r>
      <w:r w:rsidR="004A5CDC">
        <w:t>9</w:t>
      </w:r>
      <w:r>
        <w:t xml:space="preserve">. </w:t>
      </w:r>
      <w:r w:rsidR="004A5CDC">
        <w:t>The non-winners from Day 1 will play a triangular at the site of the highest seed.  If that seed happens to be hosting the placement games, the site will go to the next highest seed.  Placement games will all be played at Lincoln Southwest.</w:t>
      </w:r>
    </w:p>
    <w:p w14:paraId="124E1014" w14:textId="232ED95D" w:rsidR="004A5CDC" w:rsidRDefault="0072408E" w:rsidP="004A5CDC">
      <w:pPr>
        <w:spacing w:before="105" w:line="276" w:lineRule="auto"/>
        <w:ind w:left="103" w:right="95"/>
        <w:rPr>
          <w:b/>
        </w:rPr>
      </w:pPr>
      <w:r>
        <w:rPr>
          <w:b/>
        </w:rPr>
        <w:t>Please send roster information to</w:t>
      </w:r>
      <w:r w:rsidR="004A5CDC">
        <w:rPr>
          <w:b/>
        </w:rPr>
        <w:t xml:space="preserve"> </w:t>
      </w:r>
      <w:hyperlink r:id="rId6" w:history="1">
        <w:r w:rsidR="004A5CDC" w:rsidRPr="00294F88">
          <w:rPr>
            <w:rStyle w:val="Hyperlink"/>
            <w:b/>
          </w:rPr>
          <w:t>nkubik@lps.org</w:t>
        </w:r>
      </w:hyperlink>
      <w:r>
        <w:rPr>
          <w:b/>
        </w:rPr>
        <w:t xml:space="preserve"> by Thursday, October 1</w:t>
      </w:r>
      <w:r w:rsidR="004A5CDC">
        <w:rPr>
          <w:b/>
        </w:rPr>
        <w:t>7</w:t>
      </w:r>
      <w:r>
        <w:rPr>
          <w:b/>
          <w:vertAlign w:val="superscript"/>
        </w:rPr>
        <w:t>th</w:t>
      </w:r>
      <w:r>
        <w:rPr>
          <w:b/>
        </w:rPr>
        <w:t xml:space="preserve">.  </w:t>
      </w:r>
    </w:p>
    <w:p w14:paraId="57558692" w14:textId="77777777" w:rsidR="00F501DE" w:rsidRDefault="00F501DE" w:rsidP="004A5CDC">
      <w:pPr>
        <w:spacing w:before="105" w:line="276" w:lineRule="auto"/>
        <w:ind w:left="103" w:right="95"/>
      </w:pPr>
    </w:p>
    <w:p w14:paraId="4879AF31" w14:textId="2C53197A" w:rsidR="00FA4982" w:rsidRPr="004A5CDC" w:rsidRDefault="0072408E" w:rsidP="004A5CDC">
      <w:pPr>
        <w:spacing w:before="105" w:line="276" w:lineRule="auto"/>
        <w:ind w:left="103" w:right="95"/>
        <w:rPr>
          <w:b/>
        </w:rPr>
      </w:pPr>
      <w:r w:rsidRPr="004A5CDC">
        <w:rPr>
          <w:b/>
        </w:rPr>
        <w:t>Officials will be assigned by HAC.</w:t>
      </w:r>
    </w:p>
    <w:p w14:paraId="06BA2120" w14:textId="77777777" w:rsidR="004A5CDC" w:rsidRDefault="004A5CDC" w:rsidP="004A5CDC">
      <w:pPr>
        <w:pBdr>
          <w:top w:val="nil"/>
          <w:left w:val="nil"/>
          <w:bottom w:val="nil"/>
          <w:right w:val="nil"/>
          <w:between w:val="nil"/>
        </w:pBdr>
        <w:tabs>
          <w:tab w:val="left" w:pos="264"/>
        </w:tabs>
      </w:pPr>
    </w:p>
    <w:p w14:paraId="7F42C755" w14:textId="5FA98E04" w:rsidR="00FA4982" w:rsidRDefault="0072408E" w:rsidP="004A5CDC">
      <w:pPr>
        <w:pBdr>
          <w:top w:val="nil"/>
          <w:left w:val="nil"/>
          <w:bottom w:val="nil"/>
          <w:right w:val="nil"/>
          <w:between w:val="nil"/>
        </w:pBdr>
        <w:tabs>
          <w:tab w:val="left" w:pos="264"/>
        </w:tabs>
        <w:ind w:left="90"/>
        <w:rPr>
          <w:b/>
          <w:color w:val="000000"/>
        </w:rPr>
      </w:pPr>
      <w:r>
        <w:rPr>
          <w:b/>
          <w:color w:val="000000"/>
        </w:rPr>
        <w:t>Admission Prices: $6.00 adults and $4.00 students.  HAC Passes will be accepted.</w:t>
      </w:r>
    </w:p>
    <w:p w14:paraId="0A9E9946" w14:textId="77777777" w:rsidR="004A5CDC" w:rsidRDefault="004A5CDC" w:rsidP="004A5CDC">
      <w:pPr>
        <w:pBdr>
          <w:top w:val="nil"/>
          <w:left w:val="nil"/>
          <w:bottom w:val="nil"/>
          <w:right w:val="nil"/>
          <w:between w:val="nil"/>
        </w:pBdr>
        <w:tabs>
          <w:tab w:val="left" w:pos="264"/>
        </w:tabs>
        <w:spacing w:before="25"/>
        <w:ind w:left="90"/>
        <w:rPr>
          <w:b/>
          <w:color w:val="000000"/>
        </w:rPr>
      </w:pPr>
    </w:p>
    <w:p w14:paraId="3FE61498" w14:textId="004BB9EB" w:rsidR="00FA4982" w:rsidRDefault="0072408E" w:rsidP="004A5CDC">
      <w:pPr>
        <w:pBdr>
          <w:top w:val="nil"/>
          <w:left w:val="nil"/>
          <w:bottom w:val="nil"/>
          <w:right w:val="nil"/>
          <w:between w:val="nil"/>
        </w:pBdr>
        <w:tabs>
          <w:tab w:val="left" w:pos="264"/>
        </w:tabs>
        <w:spacing w:before="25"/>
        <w:ind w:left="90"/>
        <w:rPr>
          <w:b/>
          <w:color w:val="000000"/>
        </w:rPr>
      </w:pPr>
      <w:r>
        <w:rPr>
          <w:b/>
          <w:color w:val="000000"/>
        </w:rPr>
        <w:t>All matches will be 3</w:t>
      </w:r>
      <w:r w:rsidR="004A5CDC">
        <w:rPr>
          <w:b/>
          <w:color w:val="000000"/>
        </w:rPr>
        <w:t xml:space="preserve"> o</w:t>
      </w:r>
      <w:r>
        <w:rPr>
          <w:b/>
          <w:color w:val="000000"/>
        </w:rPr>
        <w:t>ut</w:t>
      </w:r>
      <w:r w:rsidR="004A5CDC">
        <w:rPr>
          <w:b/>
          <w:color w:val="000000"/>
        </w:rPr>
        <w:t xml:space="preserve"> o</w:t>
      </w:r>
      <w:r>
        <w:rPr>
          <w:b/>
          <w:color w:val="000000"/>
        </w:rPr>
        <w:t>f</w:t>
      </w:r>
      <w:r w:rsidR="004A5CDC">
        <w:rPr>
          <w:b/>
          <w:color w:val="000000"/>
        </w:rPr>
        <w:t xml:space="preserve"> </w:t>
      </w:r>
      <w:r>
        <w:rPr>
          <w:b/>
          <w:color w:val="000000"/>
        </w:rPr>
        <w:t>5</w:t>
      </w:r>
      <w:r w:rsidR="004A5CDC">
        <w:rPr>
          <w:b/>
          <w:color w:val="000000"/>
        </w:rPr>
        <w:t xml:space="preserve"> sets, with the exception of the Non-winner triangular, which will be 2 out of 3 sets.</w:t>
      </w:r>
    </w:p>
    <w:p w14:paraId="582EC0FE" w14:textId="77777777" w:rsidR="004A5CDC" w:rsidRDefault="004A5CDC" w:rsidP="004A5CDC">
      <w:pPr>
        <w:pBdr>
          <w:top w:val="nil"/>
          <w:left w:val="nil"/>
          <w:bottom w:val="nil"/>
          <w:right w:val="nil"/>
          <w:between w:val="nil"/>
        </w:pBdr>
        <w:tabs>
          <w:tab w:val="left" w:pos="264"/>
        </w:tabs>
        <w:spacing w:before="23"/>
        <w:ind w:left="90"/>
        <w:rPr>
          <w:b/>
          <w:color w:val="000000"/>
        </w:rPr>
      </w:pPr>
    </w:p>
    <w:p w14:paraId="78B0E9DA" w14:textId="74282F34" w:rsidR="00FA4982" w:rsidRDefault="0072408E" w:rsidP="004A5CDC">
      <w:pPr>
        <w:pBdr>
          <w:top w:val="nil"/>
          <w:left w:val="nil"/>
          <w:bottom w:val="nil"/>
          <w:right w:val="nil"/>
          <w:between w:val="nil"/>
        </w:pBdr>
        <w:tabs>
          <w:tab w:val="left" w:pos="264"/>
        </w:tabs>
        <w:spacing w:before="23"/>
        <w:ind w:left="90"/>
        <w:rPr>
          <w:b/>
          <w:color w:val="000000"/>
        </w:rPr>
      </w:pPr>
      <w:r>
        <w:rPr>
          <w:b/>
          <w:color w:val="000000"/>
        </w:rPr>
        <w:t>Highest seeded team will be considered the Home Team.</w:t>
      </w:r>
    </w:p>
    <w:p w14:paraId="44A7DEFE" w14:textId="77229D4C" w:rsidR="004A5CDC" w:rsidRDefault="004A5CDC" w:rsidP="004A5CDC">
      <w:pPr>
        <w:pBdr>
          <w:top w:val="nil"/>
          <w:left w:val="nil"/>
          <w:bottom w:val="nil"/>
          <w:right w:val="nil"/>
          <w:between w:val="nil"/>
        </w:pBdr>
        <w:tabs>
          <w:tab w:val="left" w:pos="264"/>
        </w:tabs>
        <w:spacing w:before="23"/>
        <w:ind w:left="90"/>
        <w:rPr>
          <w:b/>
          <w:color w:val="000000"/>
        </w:rPr>
      </w:pPr>
    </w:p>
    <w:p w14:paraId="05F96373" w14:textId="151A72A2" w:rsidR="004A5CDC" w:rsidRDefault="004A5CDC" w:rsidP="004A5CDC">
      <w:pPr>
        <w:pBdr>
          <w:top w:val="nil"/>
          <w:left w:val="nil"/>
          <w:bottom w:val="nil"/>
          <w:right w:val="nil"/>
          <w:between w:val="nil"/>
        </w:pBdr>
        <w:tabs>
          <w:tab w:val="left" w:pos="264"/>
        </w:tabs>
        <w:spacing w:before="23"/>
        <w:ind w:left="90"/>
        <w:rPr>
          <w:b/>
          <w:color w:val="000000"/>
        </w:rPr>
      </w:pPr>
      <w:r>
        <w:rPr>
          <w:b/>
          <w:color w:val="000000"/>
        </w:rPr>
        <w:t>Awards Plates will be given to the Champion and Runner-up teams and will each receive 14 team medals.</w:t>
      </w:r>
    </w:p>
    <w:p w14:paraId="360839D8" w14:textId="77777777" w:rsidR="00FA4982" w:rsidRDefault="00FA4982">
      <w:pPr>
        <w:pBdr>
          <w:top w:val="nil"/>
          <w:left w:val="nil"/>
          <w:bottom w:val="nil"/>
          <w:right w:val="nil"/>
          <w:between w:val="nil"/>
        </w:pBdr>
        <w:spacing w:before="1"/>
        <w:rPr>
          <w:color w:val="000000"/>
        </w:rPr>
      </w:pPr>
    </w:p>
    <w:p w14:paraId="2251E757" w14:textId="77777777" w:rsidR="009B4831" w:rsidRDefault="0072408E">
      <w:pPr>
        <w:pBdr>
          <w:top w:val="nil"/>
          <w:left w:val="nil"/>
          <w:bottom w:val="nil"/>
          <w:right w:val="nil"/>
          <w:between w:val="nil"/>
        </w:pBdr>
        <w:ind w:left="103"/>
        <w:rPr>
          <w:color w:val="000000"/>
        </w:rPr>
      </w:pPr>
      <w:r>
        <w:rPr>
          <w:color w:val="000000"/>
        </w:rPr>
        <w:t xml:space="preserve">For </w:t>
      </w:r>
      <w:r w:rsidR="009B4831">
        <w:rPr>
          <w:color w:val="000000"/>
        </w:rPr>
        <w:t>Day 2</w:t>
      </w:r>
      <w:r>
        <w:rPr>
          <w:color w:val="000000"/>
        </w:rPr>
        <w:t>’s games, 15 minutes will be placed on the clock after the completion of the last 5</w:t>
      </w:r>
      <w:r w:rsidR="009B4831">
        <w:rPr>
          <w:color w:val="000000"/>
        </w:rPr>
        <w:t>:00</w:t>
      </w:r>
      <w:r>
        <w:rPr>
          <w:color w:val="000000"/>
        </w:rPr>
        <w:t xml:space="preserve"> p.m. match to finish. This will allow those teams a rest period prior to starting the 16-minute warm-up clock for the second match. </w:t>
      </w:r>
    </w:p>
    <w:p w14:paraId="09E7BD01" w14:textId="77777777" w:rsidR="009B4831" w:rsidRDefault="009B4831">
      <w:pPr>
        <w:pBdr>
          <w:top w:val="nil"/>
          <w:left w:val="nil"/>
          <w:bottom w:val="nil"/>
          <w:right w:val="nil"/>
          <w:between w:val="nil"/>
        </w:pBdr>
        <w:ind w:left="103"/>
        <w:rPr>
          <w:color w:val="000000"/>
        </w:rPr>
      </w:pPr>
    </w:p>
    <w:p w14:paraId="749FF1CD" w14:textId="66FE58D1" w:rsidR="00FA4982" w:rsidRDefault="0072408E">
      <w:pPr>
        <w:pBdr>
          <w:top w:val="nil"/>
          <w:left w:val="nil"/>
          <w:bottom w:val="nil"/>
          <w:right w:val="nil"/>
          <w:between w:val="nil"/>
        </w:pBdr>
        <w:ind w:left="103"/>
        <w:rPr>
          <w:color w:val="000000"/>
        </w:rPr>
      </w:pPr>
      <w:r>
        <w:rPr>
          <w:color w:val="000000"/>
        </w:rPr>
        <w:t xml:space="preserve">For </w:t>
      </w:r>
      <w:r w:rsidR="009B4831">
        <w:rPr>
          <w:color w:val="000000"/>
        </w:rPr>
        <w:t>Day 3’s placement</w:t>
      </w:r>
      <w:r>
        <w:rPr>
          <w:color w:val="000000"/>
        </w:rPr>
        <w:t xml:space="preserve"> games, the 16</w:t>
      </w:r>
      <w:r w:rsidR="00873244">
        <w:rPr>
          <w:color w:val="000000"/>
        </w:rPr>
        <w:t>-</w:t>
      </w:r>
      <w:r>
        <w:rPr>
          <w:color w:val="000000"/>
        </w:rPr>
        <w:t xml:space="preserve">minute warm-up clock will start as soon as the previous teams clear the court and the next teams can get organized. </w:t>
      </w:r>
      <w:r w:rsidR="00175F17">
        <w:rPr>
          <w:color w:val="000000"/>
        </w:rPr>
        <w:t>The triangular games will also use a 16</w:t>
      </w:r>
      <w:r w:rsidR="00873244">
        <w:rPr>
          <w:color w:val="000000"/>
        </w:rPr>
        <w:t>-</w:t>
      </w:r>
      <w:r w:rsidR="00175F17">
        <w:rPr>
          <w:color w:val="000000"/>
        </w:rPr>
        <w:t>minute warm-up to begin when both teams are ready.</w:t>
      </w:r>
    </w:p>
    <w:p w14:paraId="7700D8F4" w14:textId="768FF9B4" w:rsidR="0029736A" w:rsidRDefault="0029736A">
      <w:pPr>
        <w:pBdr>
          <w:top w:val="nil"/>
          <w:left w:val="nil"/>
          <w:bottom w:val="nil"/>
          <w:right w:val="nil"/>
          <w:between w:val="nil"/>
        </w:pBdr>
        <w:ind w:left="103"/>
        <w:rPr>
          <w:color w:val="000000"/>
        </w:rPr>
      </w:pPr>
    </w:p>
    <w:p w14:paraId="0C6B7258" w14:textId="110E4881" w:rsidR="0029736A" w:rsidRDefault="0029736A">
      <w:pPr>
        <w:pBdr>
          <w:top w:val="nil"/>
          <w:left w:val="nil"/>
          <w:bottom w:val="nil"/>
          <w:right w:val="nil"/>
          <w:between w:val="nil"/>
        </w:pBdr>
        <w:ind w:left="103"/>
        <w:rPr>
          <w:color w:val="000000"/>
        </w:rPr>
      </w:pPr>
    </w:p>
    <w:p w14:paraId="6C00289E" w14:textId="2B0EB00C" w:rsidR="0029736A" w:rsidRPr="00BD6F79" w:rsidRDefault="00B82873">
      <w:pPr>
        <w:pBdr>
          <w:top w:val="nil"/>
          <w:left w:val="nil"/>
          <w:bottom w:val="nil"/>
          <w:right w:val="nil"/>
          <w:between w:val="nil"/>
        </w:pBdr>
        <w:ind w:left="103"/>
        <w:rPr>
          <w:b/>
          <w:color w:val="000000"/>
        </w:rPr>
      </w:pPr>
      <w:r w:rsidRPr="00BD6F79">
        <w:rPr>
          <w:b/>
          <w:color w:val="000000"/>
        </w:rPr>
        <w:t>T-Shirts</w:t>
      </w:r>
      <w:r w:rsidR="00BD6F79" w:rsidRPr="00BD6F79">
        <w:rPr>
          <w:b/>
          <w:color w:val="000000"/>
        </w:rPr>
        <w:t xml:space="preserve"> Link</w:t>
      </w:r>
    </w:p>
    <w:p w14:paraId="5198F834" w14:textId="46A2355F" w:rsidR="00F501DE" w:rsidRDefault="00F501DE">
      <w:pPr>
        <w:pBdr>
          <w:top w:val="nil"/>
          <w:left w:val="nil"/>
          <w:bottom w:val="nil"/>
          <w:right w:val="nil"/>
          <w:between w:val="nil"/>
        </w:pBdr>
        <w:ind w:left="103"/>
        <w:rPr>
          <w:color w:val="000000"/>
        </w:rPr>
      </w:pPr>
    </w:p>
    <w:p w14:paraId="045A6100" w14:textId="77777777" w:rsidR="00873244" w:rsidRDefault="00873244" w:rsidP="00873244">
      <w:pPr>
        <w:pBdr>
          <w:top w:val="nil"/>
          <w:left w:val="nil"/>
          <w:bottom w:val="nil"/>
          <w:right w:val="nil"/>
          <w:between w:val="nil"/>
        </w:pBdr>
        <w:ind w:left="103"/>
        <w:rPr>
          <w:color w:val="000000"/>
          <w:shd w:val="clear" w:color="auto" w:fill="FDFDFD"/>
        </w:rPr>
      </w:pPr>
      <w:r>
        <w:rPr>
          <w:color w:val="000000"/>
        </w:rPr>
        <w:t xml:space="preserve">Please share this T-Shirt link with your teams and fans.  Proceeds go towards the HAC scholarship program.  Orders are all completed online and shirts delivered to the tournament for distribution.  </w:t>
      </w:r>
      <w:r>
        <w:rPr>
          <w:color w:val="000000"/>
          <w:shd w:val="clear" w:color="auto" w:fill="FDFDFD"/>
        </w:rPr>
        <w:t>The link will close</w:t>
      </w:r>
      <w:r w:rsidRPr="00873244">
        <w:rPr>
          <w:color w:val="000000"/>
          <w:shd w:val="clear" w:color="auto" w:fill="FDFDFD"/>
        </w:rPr>
        <w:t xml:space="preserve"> Oct. 14th @ 10am.</w:t>
      </w:r>
    </w:p>
    <w:p w14:paraId="050DF1C9" w14:textId="77777777" w:rsidR="00873244" w:rsidRDefault="00873244" w:rsidP="00873244">
      <w:pPr>
        <w:pBdr>
          <w:top w:val="nil"/>
          <w:left w:val="nil"/>
          <w:bottom w:val="nil"/>
          <w:right w:val="nil"/>
          <w:between w:val="nil"/>
        </w:pBdr>
        <w:ind w:left="103"/>
        <w:rPr>
          <w:color w:val="000000"/>
          <w:shd w:val="clear" w:color="auto" w:fill="FDFDFD"/>
        </w:rPr>
      </w:pPr>
    </w:p>
    <w:p w14:paraId="12EE2659" w14:textId="480BBAE6" w:rsidR="00873244" w:rsidRPr="00873244" w:rsidRDefault="00873244" w:rsidP="00873244">
      <w:pPr>
        <w:pBdr>
          <w:top w:val="nil"/>
          <w:left w:val="nil"/>
          <w:bottom w:val="nil"/>
          <w:right w:val="nil"/>
          <w:between w:val="nil"/>
        </w:pBdr>
        <w:ind w:left="103"/>
        <w:rPr>
          <w:color w:val="000000"/>
        </w:rPr>
      </w:pPr>
      <w:r>
        <w:rPr>
          <w:color w:val="000000"/>
          <w:shd w:val="clear" w:color="auto" w:fill="FDFDFD"/>
        </w:rPr>
        <w:t xml:space="preserve">LINK:  </w:t>
      </w:r>
      <w:r w:rsidRPr="00873244">
        <w:rPr>
          <w:color w:val="000000"/>
          <w:shd w:val="clear" w:color="auto" w:fill="FDFDFD"/>
        </w:rPr>
        <w:t> </w:t>
      </w:r>
      <w:hyperlink r:id="rId7" w:tgtFrame="_blank" w:history="1">
        <w:r w:rsidRPr="00873244">
          <w:rPr>
            <w:rStyle w:val="Hyperlink"/>
            <w:color w:val="336699"/>
            <w:shd w:val="clear" w:color="auto" w:fill="FDFDFD"/>
          </w:rPr>
          <w:t>https://nebraskascreenprinting.com/product-category/team-apparel/heartland-athletic-conference/volleyball-heartland-athletic-conference/</w:t>
        </w:r>
      </w:hyperlink>
    </w:p>
    <w:p w14:paraId="0B58566B" w14:textId="56F7FB8B" w:rsidR="00F501DE" w:rsidRDefault="00F501DE">
      <w:pPr>
        <w:pBdr>
          <w:top w:val="nil"/>
          <w:left w:val="nil"/>
          <w:bottom w:val="nil"/>
          <w:right w:val="nil"/>
          <w:between w:val="nil"/>
        </w:pBdr>
        <w:ind w:left="103"/>
        <w:rPr>
          <w:color w:val="000000"/>
        </w:rPr>
      </w:pPr>
    </w:p>
    <w:p w14:paraId="0279F7F0" w14:textId="1C297001" w:rsidR="00F501DE" w:rsidRDefault="00F501DE">
      <w:pPr>
        <w:pBdr>
          <w:top w:val="nil"/>
          <w:left w:val="nil"/>
          <w:bottom w:val="nil"/>
          <w:right w:val="nil"/>
          <w:between w:val="nil"/>
        </w:pBdr>
        <w:ind w:left="103"/>
        <w:rPr>
          <w:color w:val="000000"/>
        </w:rPr>
      </w:pPr>
    </w:p>
    <w:p w14:paraId="7CBAAA95" w14:textId="202F0D44" w:rsidR="00F501DE" w:rsidRDefault="00F501DE">
      <w:pPr>
        <w:pBdr>
          <w:top w:val="nil"/>
          <w:left w:val="nil"/>
          <w:bottom w:val="nil"/>
          <w:right w:val="nil"/>
          <w:between w:val="nil"/>
        </w:pBdr>
        <w:ind w:left="103"/>
        <w:rPr>
          <w:color w:val="000000"/>
        </w:rPr>
      </w:pPr>
    </w:p>
    <w:p w14:paraId="481CBC59" w14:textId="11728996" w:rsidR="00F501DE" w:rsidRDefault="00F501DE">
      <w:pPr>
        <w:pBdr>
          <w:top w:val="nil"/>
          <w:left w:val="nil"/>
          <w:bottom w:val="nil"/>
          <w:right w:val="nil"/>
          <w:between w:val="nil"/>
        </w:pBdr>
        <w:ind w:left="103"/>
        <w:rPr>
          <w:color w:val="000000"/>
        </w:rPr>
      </w:pPr>
    </w:p>
    <w:p w14:paraId="6C43C288" w14:textId="77777777" w:rsidR="00F501DE" w:rsidRDefault="00F501DE">
      <w:pPr>
        <w:pBdr>
          <w:top w:val="nil"/>
          <w:left w:val="nil"/>
          <w:bottom w:val="nil"/>
          <w:right w:val="nil"/>
          <w:between w:val="nil"/>
        </w:pBdr>
        <w:ind w:left="103"/>
        <w:rPr>
          <w:color w:val="000000"/>
        </w:rPr>
      </w:pPr>
    </w:p>
    <w:p w14:paraId="370C399D" w14:textId="77777777" w:rsidR="00FA4982" w:rsidRDefault="00FA4982">
      <w:pPr>
        <w:pBdr>
          <w:top w:val="nil"/>
          <w:left w:val="nil"/>
          <w:bottom w:val="nil"/>
          <w:right w:val="nil"/>
          <w:between w:val="nil"/>
        </w:pBdr>
        <w:spacing w:before="5"/>
        <w:rPr>
          <w:color w:val="000000"/>
          <w:sz w:val="23"/>
          <w:szCs w:val="23"/>
        </w:rPr>
      </w:pPr>
    </w:p>
    <w:tbl>
      <w:tblPr>
        <w:tblW w:w="14100" w:type="dxa"/>
        <w:tblLook w:val="04A0" w:firstRow="1" w:lastRow="0" w:firstColumn="1" w:lastColumn="0" w:noHBand="0" w:noVBand="1"/>
      </w:tblPr>
      <w:tblGrid>
        <w:gridCol w:w="1520"/>
        <w:gridCol w:w="1780"/>
        <w:gridCol w:w="2780"/>
        <w:gridCol w:w="8020"/>
      </w:tblGrid>
      <w:tr w:rsidR="0029736A" w:rsidRPr="0029736A" w14:paraId="1E259D30" w14:textId="77777777" w:rsidTr="0029736A">
        <w:trPr>
          <w:trHeight w:val="345"/>
        </w:trPr>
        <w:tc>
          <w:tcPr>
            <w:tcW w:w="14100" w:type="dxa"/>
            <w:gridSpan w:val="4"/>
            <w:tcBorders>
              <w:top w:val="nil"/>
              <w:left w:val="nil"/>
              <w:bottom w:val="nil"/>
              <w:right w:val="nil"/>
            </w:tcBorders>
            <w:shd w:val="clear" w:color="auto" w:fill="auto"/>
            <w:noWrap/>
            <w:vAlign w:val="center"/>
            <w:hideMark/>
          </w:tcPr>
          <w:p w14:paraId="0F67DA12" w14:textId="77777777" w:rsidR="0029736A" w:rsidRPr="0029736A" w:rsidRDefault="0029736A" w:rsidP="0029736A">
            <w:pPr>
              <w:widowControl/>
              <w:rPr>
                <w:rFonts w:eastAsia="Times New Roman"/>
                <w:b/>
                <w:bCs/>
                <w:color w:val="000000"/>
                <w:u w:val="single"/>
              </w:rPr>
            </w:pPr>
            <w:r w:rsidRPr="0029736A">
              <w:rPr>
                <w:rFonts w:eastAsia="Times New Roman"/>
                <w:b/>
                <w:bCs/>
                <w:color w:val="000000"/>
                <w:u w:val="single"/>
              </w:rPr>
              <w:t>Monday, October 21</w:t>
            </w:r>
            <w:r w:rsidRPr="0029736A">
              <w:rPr>
                <w:rFonts w:eastAsia="Times New Roman"/>
                <w:b/>
                <w:bCs/>
                <w:color w:val="000000"/>
                <w:u w:val="single"/>
                <w:vertAlign w:val="superscript"/>
              </w:rPr>
              <w:t>st</w:t>
            </w:r>
          </w:p>
        </w:tc>
      </w:tr>
      <w:tr w:rsidR="0029736A" w:rsidRPr="0029736A" w14:paraId="3C178920" w14:textId="77777777" w:rsidTr="0029736A">
        <w:trPr>
          <w:trHeight w:val="300"/>
        </w:trPr>
        <w:tc>
          <w:tcPr>
            <w:tcW w:w="1520" w:type="dxa"/>
            <w:tcBorders>
              <w:top w:val="nil"/>
              <w:left w:val="nil"/>
              <w:bottom w:val="nil"/>
              <w:right w:val="nil"/>
            </w:tcBorders>
            <w:shd w:val="clear" w:color="auto" w:fill="auto"/>
            <w:noWrap/>
            <w:vAlign w:val="center"/>
            <w:hideMark/>
          </w:tcPr>
          <w:p w14:paraId="240BFA34" w14:textId="77777777" w:rsidR="0029736A" w:rsidRPr="0029736A" w:rsidRDefault="0029736A" w:rsidP="0029736A">
            <w:pPr>
              <w:widowControl/>
              <w:rPr>
                <w:rFonts w:eastAsia="Times New Roman"/>
                <w:color w:val="000000"/>
              </w:rPr>
            </w:pPr>
            <w:r w:rsidRPr="0029736A">
              <w:rPr>
                <w:rFonts w:eastAsia="Times New Roman"/>
                <w:color w:val="000000"/>
              </w:rPr>
              <w:t>Game #1</w:t>
            </w:r>
          </w:p>
        </w:tc>
        <w:tc>
          <w:tcPr>
            <w:tcW w:w="1780" w:type="dxa"/>
            <w:tcBorders>
              <w:top w:val="nil"/>
              <w:left w:val="nil"/>
              <w:bottom w:val="nil"/>
              <w:right w:val="nil"/>
            </w:tcBorders>
            <w:shd w:val="clear" w:color="auto" w:fill="auto"/>
            <w:vAlign w:val="center"/>
            <w:hideMark/>
          </w:tcPr>
          <w:p w14:paraId="7A8A6678" w14:textId="77777777" w:rsidR="0029736A" w:rsidRPr="0029736A" w:rsidRDefault="0029736A" w:rsidP="0029736A">
            <w:pPr>
              <w:widowControl/>
              <w:rPr>
                <w:rFonts w:eastAsia="Times New Roman"/>
                <w:color w:val="000000"/>
              </w:rPr>
            </w:pPr>
            <w:r w:rsidRPr="0029736A">
              <w:rPr>
                <w:rFonts w:eastAsia="Times New Roman"/>
                <w:color w:val="000000"/>
              </w:rPr>
              <w:t>6:00 p.m.</w:t>
            </w:r>
          </w:p>
        </w:tc>
        <w:tc>
          <w:tcPr>
            <w:tcW w:w="2780" w:type="dxa"/>
            <w:tcBorders>
              <w:top w:val="nil"/>
              <w:left w:val="nil"/>
              <w:bottom w:val="nil"/>
              <w:right w:val="nil"/>
            </w:tcBorders>
            <w:shd w:val="clear" w:color="auto" w:fill="auto"/>
            <w:noWrap/>
            <w:vAlign w:val="center"/>
            <w:hideMark/>
          </w:tcPr>
          <w:p w14:paraId="2A89F1AC" w14:textId="77777777" w:rsidR="0029736A" w:rsidRPr="0029736A" w:rsidRDefault="0029736A" w:rsidP="0029736A">
            <w:pPr>
              <w:widowControl/>
              <w:rPr>
                <w:rFonts w:eastAsia="Times New Roman"/>
                <w:color w:val="000000"/>
              </w:rPr>
            </w:pPr>
            <w:r w:rsidRPr="0029736A">
              <w:rPr>
                <w:rFonts w:eastAsia="Times New Roman"/>
                <w:color w:val="000000"/>
              </w:rPr>
              <w:t xml:space="preserve">at #6 </w:t>
            </w:r>
          </w:p>
        </w:tc>
        <w:tc>
          <w:tcPr>
            <w:tcW w:w="8020" w:type="dxa"/>
            <w:tcBorders>
              <w:top w:val="nil"/>
              <w:left w:val="nil"/>
              <w:bottom w:val="nil"/>
              <w:right w:val="nil"/>
            </w:tcBorders>
            <w:shd w:val="clear" w:color="auto" w:fill="auto"/>
            <w:noWrap/>
            <w:vAlign w:val="center"/>
            <w:hideMark/>
          </w:tcPr>
          <w:p w14:paraId="09091281" w14:textId="77777777" w:rsidR="0029736A" w:rsidRPr="0029736A" w:rsidRDefault="0029736A" w:rsidP="0029736A">
            <w:pPr>
              <w:widowControl/>
              <w:rPr>
                <w:rFonts w:eastAsia="Times New Roman"/>
                <w:color w:val="000000"/>
              </w:rPr>
            </w:pPr>
            <w:r w:rsidRPr="0029736A">
              <w:rPr>
                <w:rFonts w:eastAsia="Times New Roman"/>
                <w:color w:val="000000"/>
              </w:rPr>
              <w:t xml:space="preserve">#6 vs. #11 </w:t>
            </w:r>
          </w:p>
        </w:tc>
      </w:tr>
      <w:tr w:rsidR="0029736A" w:rsidRPr="0029736A" w14:paraId="703301D6" w14:textId="77777777" w:rsidTr="0029736A">
        <w:trPr>
          <w:trHeight w:val="300"/>
        </w:trPr>
        <w:tc>
          <w:tcPr>
            <w:tcW w:w="1520" w:type="dxa"/>
            <w:tcBorders>
              <w:top w:val="nil"/>
              <w:left w:val="nil"/>
              <w:bottom w:val="nil"/>
              <w:right w:val="nil"/>
            </w:tcBorders>
            <w:shd w:val="clear" w:color="auto" w:fill="auto"/>
            <w:noWrap/>
            <w:vAlign w:val="center"/>
            <w:hideMark/>
          </w:tcPr>
          <w:p w14:paraId="6DF4552F" w14:textId="77777777" w:rsidR="0029736A" w:rsidRPr="0029736A" w:rsidRDefault="0029736A" w:rsidP="0029736A">
            <w:pPr>
              <w:widowControl/>
              <w:rPr>
                <w:rFonts w:eastAsia="Times New Roman"/>
                <w:color w:val="000000"/>
              </w:rPr>
            </w:pPr>
            <w:r w:rsidRPr="0029736A">
              <w:rPr>
                <w:rFonts w:eastAsia="Times New Roman"/>
                <w:color w:val="000000"/>
              </w:rPr>
              <w:t>Game #2</w:t>
            </w:r>
          </w:p>
        </w:tc>
        <w:tc>
          <w:tcPr>
            <w:tcW w:w="1780" w:type="dxa"/>
            <w:tcBorders>
              <w:top w:val="nil"/>
              <w:left w:val="nil"/>
              <w:bottom w:val="nil"/>
              <w:right w:val="nil"/>
            </w:tcBorders>
            <w:shd w:val="clear" w:color="auto" w:fill="auto"/>
            <w:vAlign w:val="center"/>
            <w:hideMark/>
          </w:tcPr>
          <w:p w14:paraId="5174CDA1" w14:textId="77777777" w:rsidR="0029736A" w:rsidRPr="0029736A" w:rsidRDefault="0029736A" w:rsidP="0029736A">
            <w:pPr>
              <w:widowControl/>
              <w:rPr>
                <w:rFonts w:eastAsia="Times New Roman"/>
                <w:color w:val="000000"/>
              </w:rPr>
            </w:pPr>
            <w:r w:rsidRPr="0029736A">
              <w:rPr>
                <w:rFonts w:eastAsia="Times New Roman"/>
                <w:color w:val="000000"/>
              </w:rPr>
              <w:t>6:00 p.m.</w:t>
            </w:r>
          </w:p>
        </w:tc>
        <w:tc>
          <w:tcPr>
            <w:tcW w:w="2780" w:type="dxa"/>
            <w:tcBorders>
              <w:top w:val="nil"/>
              <w:left w:val="nil"/>
              <w:bottom w:val="nil"/>
              <w:right w:val="nil"/>
            </w:tcBorders>
            <w:shd w:val="clear" w:color="auto" w:fill="auto"/>
            <w:noWrap/>
            <w:vAlign w:val="center"/>
            <w:hideMark/>
          </w:tcPr>
          <w:p w14:paraId="09018683" w14:textId="77777777" w:rsidR="0029736A" w:rsidRPr="0029736A" w:rsidRDefault="0029736A" w:rsidP="0029736A">
            <w:pPr>
              <w:widowControl/>
              <w:rPr>
                <w:rFonts w:eastAsia="Times New Roman"/>
                <w:color w:val="000000"/>
              </w:rPr>
            </w:pPr>
            <w:r w:rsidRPr="0029736A">
              <w:rPr>
                <w:rFonts w:eastAsia="Times New Roman"/>
                <w:color w:val="000000"/>
              </w:rPr>
              <w:t>at #7</w:t>
            </w:r>
          </w:p>
        </w:tc>
        <w:tc>
          <w:tcPr>
            <w:tcW w:w="8020" w:type="dxa"/>
            <w:tcBorders>
              <w:top w:val="nil"/>
              <w:left w:val="nil"/>
              <w:bottom w:val="nil"/>
              <w:right w:val="nil"/>
            </w:tcBorders>
            <w:shd w:val="clear" w:color="auto" w:fill="auto"/>
            <w:noWrap/>
            <w:vAlign w:val="center"/>
            <w:hideMark/>
          </w:tcPr>
          <w:p w14:paraId="1A920E15" w14:textId="77777777" w:rsidR="0029736A" w:rsidRPr="0029736A" w:rsidRDefault="0029736A" w:rsidP="0029736A">
            <w:pPr>
              <w:widowControl/>
              <w:rPr>
                <w:rFonts w:eastAsia="Times New Roman"/>
                <w:color w:val="000000"/>
              </w:rPr>
            </w:pPr>
            <w:r w:rsidRPr="0029736A">
              <w:rPr>
                <w:rFonts w:eastAsia="Times New Roman"/>
                <w:color w:val="000000"/>
              </w:rPr>
              <w:t xml:space="preserve">#7 vs. #10 </w:t>
            </w:r>
          </w:p>
        </w:tc>
      </w:tr>
      <w:tr w:rsidR="0029736A" w:rsidRPr="0029736A" w14:paraId="2598E581" w14:textId="77777777" w:rsidTr="0029736A">
        <w:trPr>
          <w:trHeight w:val="300"/>
        </w:trPr>
        <w:tc>
          <w:tcPr>
            <w:tcW w:w="1520" w:type="dxa"/>
            <w:tcBorders>
              <w:top w:val="nil"/>
              <w:left w:val="nil"/>
              <w:bottom w:val="nil"/>
              <w:right w:val="nil"/>
            </w:tcBorders>
            <w:shd w:val="clear" w:color="auto" w:fill="auto"/>
            <w:noWrap/>
            <w:vAlign w:val="center"/>
            <w:hideMark/>
          </w:tcPr>
          <w:p w14:paraId="6FDA5025" w14:textId="77777777" w:rsidR="0029736A" w:rsidRPr="0029736A" w:rsidRDefault="0029736A" w:rsidP="0029736A">
            <w:pPr>
              <w:widowControl/>
              <w:rPr>
                <w:rFonts w:eastAsia="Times New Roman"/>
                <w:color w:val="000000"/>
              </w:rPr>
            </w:pPr>
            <w:r w:rsidRPr="0029736A">
              <w:rPr>
                <w:rFonts w:eastAsia="Times New Roman"/>
                <w:color w:val="000000"/>
              </w:rPr>
              <w:t>Game #3</w:t>
            </w:r>
          </w:p>
        </w:tc>
        <w:tc>
          <w:tcPr>
            <w:tcW w:w="1780" w:type="dxa"/>
            <w:tcBorders>
              <w:top w:val="nil"/>
              <w:left w:val="nil"/>
              <w:bottom w:val="nil"/>
              <w:right w:val="nil"/>
            </w:tcBorders>
            <w:shd w:val="clear" w:color="auto" w:fill="auto"/>
            <w:vAlign w:val="center"/>
            <w:hideMark/>
          </w:tcPr>
          <w:p w14:paraId="2541A0BE" w14:textId="77777777" w:rsidR="0029736A" w:rsidRPr="0029736A" w:rsidRDefault="0029736A" w:rsidP="0029736A">
            <w:pPr>
              <w:widowControl/>
              <w:rPr>
                <w:rFonts w:eastAsia="Times New Roman"/>
                <w:color w:val="000000"/>
              </w:rPr>
            </w:pPr>
            <w:r w:rsidRPr="0029736A">
              <w:rPr>
                <w:rFonts w:eastAsia="Times New Roman"/>
                <w:color w:val="000000"/>
              </w:rPr>
              <w:t>6:00 p.m.</w:t>
            </w:r>
          </w:p>
        </w:tc>
        <w:tc>
          <w:tcPr>
            <w:tcW w:w="2780" w:type="dxa"/>
            <w:tcBorders>
              <w:top w:val="nil"/>
              <w:left w:val="nil"/>
              <w:bottom w:val="nil"/>
              <w:right w:val="nil"/>
            </w:tcBorders>
            <w:shd w:val="clear" w:color="auto" w:fill="auto"/>
            <w:noWrap/>
            <w:vAlign w:val="center"/>
            <w:hideMark/>
          </w:tcPr>
          <w:p w14:paraId="61C051E4" w14:textId="77777777" w:rsidR="0029736A" w:rsidRPr="0029736A" w:rsidRDefault="0029736A" w:rsidP="0029736A">
            <w:pPr>
              <w:widowControl/>
              <w:rPr>
                <w:rFonts w:eastAsia="Times New Roman"/>
                <w:color w:val="000000"/>
              </w:rPr>
            </w:pPr>
            <w:r w:rsidRPr="0029736A">
              <w:rPr>
                <w:rFonts w:eastAsia="Times New Roman"/>
                <w:color w:val="000000"/>
              </w:rPr>
              <w:t>at #8</w:t>
            </w:r>
          </w:p>
        </w:tc>
        <w:tc>
          <w:tcPr>
            <w:tcW w:w="8020" w:type="dxa"/>
            <w:tcBorders>
              <w:top w:val="nil"/>
              <w:left w:val="nil"/>
              <w:bottom w:val="nil"/>
              <w:right w:val="nil"/>
            </w:tcBorders>
            <w:shd w:val="clear" w:color="auto" w:fill="auto"/>
            <w:noWrap/>
            <w:vAlign w:val="bottom"/>
            <w:hideMark/>
          </w:tcPr>
          <w:p w14:paraId="2A1292DD" w14:textId="77777777" w:rsidR="0029736A" w:rsidRPr="0029736A" w:rsidRDefault="0029736A" w:rsidP="0029736A">
            <w:pPr>
              <w:widowControl/>
              <w:rPr>
                <w:rFonts w:eastAsia="Times New Roman"/>
                <w:color w:val="000000"/>
              </w:rPr>
            </w:pPr>
            <w:r w:rsidRPr="0029736A">
              <w:rPr>
                <w:rFonts w:eastAsia="Times New Roman"/>
                <w:color w:val="000000"/>
              </w:rPr>
              <w:t xml:space="preserve">#8 vs. #9   </w:t>
            </w:r>
          </w:p>
        </w:tc>
      </w:tr>
      <w:tr w:rsidR="0029736A" w:rsidRPr="0029736A" w14:paraId="0103E036" w14:textId="77777777" w:rsidTr="0029736A">
        <w:trPr>
          <w:trHeight w:val="300"/>
        </w:trPr>
        <w:tc>
          <w:tcPr>
            <w:tcW w:w="1520" w:type="dxa"/>
            <w:tcBorders>
              <w:top w:val="nil"/>
              <w:left w:val="nil"/>
              <w:bottom w:val="nil"/>
              <w:right w:val="nil"/>
            </w:tcBorders>
            <w:shd w:val="clear" w:color="auto" w:fill="auto"/>
            <w:noWrap/>
            <w:vAlign w:val="center"/>
            <w:hideMark/>
          </w:tcPr>
          <w:p w14:paraId="75A948B2" w14:textId="77777777" w:rsidR="0029736A" w:rsidRPr="0029736A" w:rsidRDefault="0029736A" w:rsidP="0029736A">
            <w:pPr>
              <w:widowControl/>
              <w:rPr>
                <w:rFonts w:eastAsia="Times New Roman"/>
                <w:color w:val="000000"/>
              </w:rPr>
            </w:pPr>
          </w:p>
        </w:tc>
        <w:tc>
          <w:tcPr>
            <w:tcW w:w="1780" w:type="dxa"/>
            <w:tcBorders>
              <w:top w:val="nil"/>
              <w:left w:val="nil"/>
              <w:bottom w:val="nil"/>
              <w:right w:val="nil"/>
            </w:tcBorders>
            <w:shd w:val="clear" w:color="auto" w:fill="auto"/>
            <w:noWrap/>
            <w:vAlign w:val="center"/>
            <w:hideMark/>
          </w:tcPr>
          <w:p w14:paraId="7A56D5C3" w14:textId="77777777" w:rsidR="0029736A" w:rsidRPr="0029736A" w:rsidRDefault="0029736A" w:rsidP="0029736A">
            <w:pPr>
              <w:widowControl/>
              <w:rPr>
                <w:rFonts w:ascii="Times New Roman" w:eastAsia="Times New Roman" w:hAnsi="Times New Roman" w:cs="Times New Roman"/>
                <w:sz w:val="20"/>
                <w:szCs w:val="20"/>
              </w:rPr>
            </w:pPr>
          </w:p>
        </w:tc>
        <w:tc>
          <w:tcPr>
            <w:tcW w:w="2780" w:type="dxa"/>
            <w:tcBorders>
              <w:top w:val="nil"/>
              <w:left w:val="nil"/>
              <w:bottom w:val="nil"/>
              <w:right w:val="nil"/>
            </w:tcBorders>
            <w:shd w:val="clear" w:color="auto" w:fill="auto"/>
            <w:noWrap/>
            <w:vAlign w:val="center"/>
            <w:hideMark/>
          </w:tcPr>
          <w:p w14:paraId="705398D7" w14:textId="77777777" w:rsidR="0029736A" w:rsidRPr="0029736A" w:rsidRDefault="0029736A" w:rsidP="0029736A">
            <w:pPr>
              <w:widowControl/>
              <w:rPr>
                <w:rFonts w:ascii="Times New Roman" w:eastAsia="Times New Roman" w:hAnsi="Times New Roman" w:cs="Times New Roman"/>
                <w:sz w:val="20"/>
                <w:szCs w:val="20"/>
              </w:rPr>
            </w:pPr>
          </w:p>
        </w:tc>
        <w:tc>
          <w:tcPr>
            <w:tcW w:w="8020" w:type="dxa"/>
            <w:tcBorders>
              <w:top w:val="nil"/>
              <w:left w:val="nil"/>
              <w:bottom w:val="nil"/>
              <w:right w:val="nil"/>
            </w:tcBorders>
            <w:shd w:val="clear" w:color="auto" w:fill="auto"/>
            <w:noWrap/>
            <w:vAlign w:val="bottom"/>
            <w:hideMark/>
          </w:tcPr>
          <w:p w14:paraId="521B6BD0" w14:textId="77777777" w:rsidR="0029736A" w:rsidRPr="0029736A" w:rsidRDefault="0029736A" w:rsidP="0029736A">
            <w:pPr>
              <w:widowControl/>
              <w:rPr>
                <w:rFonts w:ascii="Times New Roman" w:eastAsia="Times New Roman" w:hAnsi="Times New Roman" w:cs="Times New Roman"/>
                <w:sz w:val="20"/>
                <w:szCs w:val="20"/>
              </w:rPr>
            </w:pPr>
          </w:p>
        </w:tc>
      </w:tr>
      <w:tr w:rsidR="0029736A" w:rsidRPr="0029736A" w14:paraId="4DF4C2DE" w14:textId="77777777" w:rsidTr="0029736A">
        <w:trPr>
          <w:trHeight w:val="345"/>
        </w:trPr>
        <w:tc>
          <w:tcPr>
            <w:tcW w:w="14100" w:type="dxa"/>
            <w:gridSpan w:val="4"/>
            <w:tcBorders>
              <w:top w:val="nil"/>
              <w:left w:val="nil"/>
              <w:bottom w:val="nil"/>
              <w:right w:val="nil"/>
            </w:tcBorders>
            <w:shd w:val="clear" w:color="auto" w:fill="auto"/>
            <w:noWrap/>
            <w:vAlign w:val="center"/>
            <w:hideMark/>
          </w:tcPr>
          <w:p w14:paraId="0CBD1C56" w14:textId="77777777" w:rsidR="0029736A" w:rsidRPr="0029736A" w:rsidRDefault="0029736A" w:rsidP="0029736A">
            <w:pPr>
              <w:widowControl/>
              <w:rPr>
                <w:rFonts w:eastAsia="Times New Roman"/>
                <w:b/>
                <w:bCs/>
                <w:color w:val="000000"/>
                <w:u w:val="single"/>
              </w:rPr>
            </w:pPr>
            <w:r w:rsidRPr="0029736A">
              <w:rPr>
                <w:rFonts w:eastAsia="Times New Roman"/>
                <w:b/>
                <w:bCs/>
                <w:color w:val="000000"/>
                <w:u w:val="single"/>
              </w:rPr>
              <w:t>Tuesday, October 22</w:t>
            </w:r>
            <w:r w:rsidRPr="0029736A">
              <w:rPr>
                <w:rFonts w:eastAsia="Times New Roman"/>
                <w:b/>
                <w:bCs/>
                <w:color w:val="000000"/>
                <w:u w:val="single"/>
                <w:vertAlign w:val="superscript"/>
              </w:rPr>
              <w:t>nd</w:t>
            </w:r>
            <w:r w:rsidRPr="0029736A">
              <w:rPr>
                <w:rFonts w:eastAsia="Times New Roman"/>
                <w:b/>
                <w:bCs/>
                <w:color w:val="000000"/>
                <w:u w:val="single"/>
              </w:rPr>
              <w:t xml:space="preserve"> at Highest Seed</w:t>
            </w:r>
          </w:p>
        </w:tc>
      </w:tr>
      <w:tr w:rsidR="0029736A" w:rsidRPr="0029736A" w14:paraId="219DBA13" w14:textId="77777777" w:rsidTr="0029736A">
        <w:trPr>
          <w:trHeight w:val="300"/>
        </w:trPr>
        <w:tc>
          <w:tcPr>
            <w:tcW w:w="1520" w:type="dxa"/>
            <w:tcBorders>
              <w:top w:val="nil"/>
              <w:left w:val="nil"/>
              <w:bottom w:val="nil"/>
              <w:right w:val="nil"/>
            </w:tcBorders>
            <w:shd w:val="clear" w:color="auto" w:fill="auto"/>
            <w:vAlign w:val="center"/>
            <w:hideMark/>
          </w:tcPr>
          <w:p w14:paraId="41E4A9C2" w14:textId="77777777" w:rsidR="0029736A" w:rsidRPr="0029736A" w:rsidRDefault="0029736A" w:rsidP="0029736A">
            <w:pPr>
              <w:widowControl/>
              <w:rPr>
                <w:rFonts w:eastAsia="Times New Roman"/>
                <w:color w:val="000000"/>
              </w:rPr>
            </w:pPr>
            <w:r w:rsidRPr="0029736A">
              <w:rPr>
                <w:rFonts w:eastAsia="Times New Roman"/>
                <w:color w:val="000000"/>
              </w:rPr>
              <w:t>Game #4</w:t>
            </w:r>
          </w:p>
        </w:tc>
        <w:tc>
          <w:tcPr>
            <w:tcW w:w="1780" w:type="dxa"/>
            <w:tcBorders>
              <w:top w:val="nil"/>
              <w:left w:val="nil"/>
              <w:bottom w:val="nil"/>
              <w:right w:val="nil"/>
            </w:tcBorders>
            <w:shd w:val="clear" w:color="auto" w:fill="auto"/>
            <w:vAlign w:val="center"/>
            <w:hideMark/>
          </w:tcPr>
          <w:p w14:paraId="7C51573B" w14:textId="77777777" w:rsidR="0029736A" w:rsidRPr="0029736A" w:rsidRDefault="0029736A" w:rsidP="0029736A">
            <w:pPr>
              <w:widowControl/>
              <w:rPr>
                <w:rFonts w:eastAsia="Times New Roman"/>
                <w:color w:val="000000"/>
              </w:rPr>
            </w:pPr>
            <w:r w:rsidRPr="0029736A">
              <w:rPr>
                <w:rFonts w:eastAsia="Times New Roman"/>
                <w:color w:val="000000"/>
              </w:rPr>
              <w:t>5:00 p.m.</w:t>
            </w:r>
          </w:p>
        </w:tc>
        <w:tc>
          <w:tcPr>
            <w:tcW w:w="2780" w:type="dxa"/>
            <w:tcBorders>
              <w:top w:val="nil"/>
              <w:left w:val="nil"/>
              <w:bottom w:val="nil"/>
              <w:right w:val="nil"/>
            </w:tcBorders>
            <w:shd w:val="clear" w:color="auto" w:fill="auto"/>
            <w:vAlign w:val="center"/>
            <w:hideMark/>
          </w:tcPr>
          <w:p w14:paraId="578C77E1" w14:textId="77777777" w:rsidR="0029736A" w:rsidRPr="0029736A" w:rsidRDefault="0029736A" w:rsidP="0029736A">
            <w:pPr>
              <w:widowControl/>
              <w:rPr>
                <w:rFonts w:eastAsia="Times New Roman"/>
                <w:color w:val="000000"/>
              </w:rPr>
            </w:pPr>
          </w:p>
        </w:tc>
        <w:tc>
          <w:tcPr>
            <w:tcW w:w="8020" w:type="dxa"/>
            <w:tcBorders>
              <w:top w:val="nil"/>
              <w:left w:val="nil"/>
              <w:bottom w:val="nil"/>
              <w:right w:val="nil"/>
            </w:tcBorders>
            <w:shd w:val="clear" w:color="auto" w:fill="auto"/>
            <w:vAlign w:val="center"/>
            <w:hideMark/>
          </w:tcPr>
          <w:p w14:paraId="42DFDFE9" w14:textId="77777777" w:rsidR="0029736A" w:rsidRPr="0029736A" w:rsidRDefault="0029736A" w:rsidP="0029736A">
            <w:pPr>
              <w:widowControl/>
              <w:rPr>
                <w:rFonts w:eastAsia="Times New Roman"/>
                <w:color w:val="000000"/>
              </w:rPr>
            </w:pPr>
            <w:r w:rsidRPr="0029736A">
              <w:rPr>
                <w:rFonts w:eastAsia="Times New Roman"/>
                <w:color w:val="000000"/>
              </w:rPr>
              <w:t>#1 vs. Winner of #8/9</w:t>
            </w:r>
          </w:p>
        </w:tc>
      </w:tr>
      <w:tr w:rsidR="0029736A" w:rsidRPr="0029736A" w14:paraId="4DB3EA8C" w14:textId="77777777" w:rsidTr="0029736A">
        <w:trPr>
          <w:trHeight w:val="300"/>
        </w:trPr>
        <w:tc>
          <w:tcPr>
            <w:tcW w:w="1520" w:type="dxa"/>
            <w:tcBorders>
              <w:top w:val="nil"/>
              <w:left w:val="nil"/>
              <w:bottom w:val="nil"/>
              <w:right w:val="nil"/>
            </w:tcBorders>
            <w:shd w:val="clear" w:color="auto" w:fill="auto"/>
            <w:vAlign w:val="center"/>
            <w:hideMark/>
          </w:tcPr>
          <w:p w14:paraId="3AF828DE" w14:textId="77777777" w:rsidR="0029736A" w:rsidRPr="0029736A" w:rsidRDefault="0029736A" w:rsidP="0029736A">
            <w:pPr>
              <w:widowControl/>
              <w:rPr>
                <w:rFonts w:eastAsia="Times New Roman"/>
                <w:color w:val="000000"/>
              </w:rPr>
            </w:pPr>
            <w:r w:rsidRPr="0029736A">
              <w:rPr>
                <w:rFonts w:eastAsia="Times New Roman"/>
                <w:color w:val="000000"/>
              </w:rPr>
              <w:t>Game #5</w:t>
            </w:r>
          </w:p>
        </w:tc>
        <w:tc>
          <w:tcPr>
            <w:tcW w:w="1780" w:type="dxa"/>
            <w:tcBorders>
              <w:top w:val="nil"/>
              <w:left w:val="nil"/>
              <w:bottom w:val="nil"/>
              <w:right w:val="nil"/>
            </w:tcBorders>
            <w:shd w:val="clear" w:color="auto" w:fill="auto"/>
            <w:vAlign w:val="center"/>
            <w:hideMark/>
          </w:tcPr>
          <w:p w14:paraId="5D44AECE" w14:textId="77777777" w:rsidR="0029736A" w:rsidRPr="0029736A" w:rsidRDefault="0029736A" w:rsidP="0029736A">
            <w:pPr>
              <w:widowControl/>
              <w:rPr>
                <w:rFonts w:eastAsia="Times New Roman"/>
                <w:color w:val="000000"/>
              </w:rPr>
            </w:pPr>
            <w:r w:rsidRPr="0029736A">
              <w:rPr>
                <w:rFonts w:eastAsia="Times New Roman"/>
                <w:color w:val="000000"/>
              </w:rPr>
              <w:t>5:00 p.m.</w:t>
            </w:r>
          </w:p>
        </w:tc>
        <w:tc>
          <w:tcPr>
            <w:tcW w:w="2780" w:type="dxa"/>
            <w:tcBorders>
              <w:top w:val="nil"/>
              <w:left w:val="nil"/>
              <w:bottom w:val="nil"/>
              <w:right w:val="nil"/>
            </w:tcBorders>
            <w:shd w:val="clear" w:color="auto" w:fill="auto"/>
            <w:vAlign w:val="center"/>
            <w:hideMark/>
          </w:tcPr>
          <w:p w14:paraId="2EF2ECBA" w14:textId="77777777" w:rsidR="0029736A" w:rsidRPr="0029736A" w:rsidRDefault="0029736A" w:rsidP="0029736A">
            <w:pPr>
              <w:widowControl/>
              <w:rPr>
                <w:rFonts w:eastAsia="Times New Roman"/>
                <w:color w:val="000000"/>
              </w:rPr>
            </w:pPr>
          </w:p>
        </w:tc>
        <w:tc>
          <w:tcPr>
            <w:tcW w:w="8020" w:type="dxa"/>
            <w:tcBorders>
              <w:top w:val="nil"/>
              <w:left w:val="nil"/>
              <w:bottom w:val="nil"/>
              <w:right w:val="nil"/>
            </w:tcBorders>
            <w:shd w:val="clear" w:color="auto" w:fill="auto"/>
            <w:vAlign w:val="center"/>
            <w:hideMark/>
          </w:tcPr>
          <w:p w14:paraId="387077E2" w14:textId="77777777" w:rsidR="0029736A" w:rsidRPr="0029736A" w:rsidRDefault="0029736A" w:rsidP="0029736A">
            <w:pPr>
              <w:widowControl/>
              <w:rPr>
                <w:rFonts w:eastAsia="Times New Roman"/>
                <w:color w:val="000000"/>
              </w:rPr>
            </w:pPr>
            <w:r w:rsidRPr="0029736A">
              <w:rPr>
                <w:rFonts w:eastAsia="Times New Roman"/>
                <w:color w:val="000000"/>
              </w:rPr>
              <w:t>#4 vs. #5</w:t>
            </w:r>
          </w:p>
        </w:tc>
      </w:tr>
      <w:tr w:rsidR="0029736A" w:rsidRPr="0029736A" w14:paraId="176D9499" w14:textId="77777777" w:rsidTr="0029736A">
        <w:trPr>
          <w:trHeight w:val="300"/>
        </w:trPr>
        <w:tc>
          <w:tcPr>
            <w:tcW w:w="1520" w:type="dxa"/>
            <w:tcBorders>
              <w:top w:val="nil"/>
              <w:left w:val="nil"/>
              <w:bottom w:val="nil"/>
              <w:right w:val="nil"/>
            </w:tcBorders>
            <w:shd w:val="clear" w:color="auto" w:fill="auto"/>
            <w:vAlign w:val="center"/>
            <w:hideMark/>
          </w:tcPr>
          <w:p w14:paraId="0A39E7B6" w14:textId="77777777" w:rsidR="0029736A" w:rsidRPr="0029736A" w:rsidRDefault="0029736A" w:rsidP="0029736A">
            <w:pPr>
              <w:widowControl/>
              <w:rPr>
                <w:rFonts w:eastAsia="Times New Roman"/>
                <w:color w:val="000000"/>
              </w:rPr>
            </w:pPr>
            <w:r w:rsidRPr="0029736A">
              <w:rPr>
                <w:rFonts w:eastAsia="Times New Roman"/>
                <w:color w:val="000000"/>
              </w:rPr>
              <w:t>Game #8</w:t>
            </w:r>
          </w:p>
        </w:tc>
        <w:tc>
          <w:tcPr>
            <w:tcW w:w="1780" w:type="dxa"/>
            <w:tcBorders>
              <w:top w:val="nil"/>
              <w:left w:val="nil"/>
              <w:bottom w:val="nil"/>
              <w:right w:val="nil"/>
            </w:tcBorders>
            <w:shd w:val="clear" w:color="auto" w:fill="auto"/>
            <w:vAlign w:val="center"/>
            <w:hideMark/>
          </w:tcPr>
          <w:p w14:paraId="6A7AE557" w14:textId="77777777" w:rsidR="0029736A" w:rsidRPr="0029736A" w:rsidRDefault="0029736A" w:rsidP="0029736A">
            <w:pPr>
              <w:widowControl/>
              <w:rPr>
                <w:rFonts w:eastAsia="Times New Roman"/>
                <w:color w:val="000000"/>
              </w:rPr>
            </w:pPr>
            <w:r w:rsidRPr="0029736A">
              <w:rPr>
                <w:rFonts w:eastAsia="Times New Roman"/>
                <w:color w:val="000000"/>
              </w:rPr>
              <w:t>6:30 p.m.</w:t>
            </w:r>
          </w:p>
        </w:tc>
        <w:tc>
          <w:tcPr>
            <w:tcW w:w="2780" w:type="dxa"/>
            <w:tcBorders>
              <w:top w:val="nil"/>
              <w:left w:val="nil"/>
              <w:bottom w:val="nil"/>
              <w:right w:val="nil"/>
            </w:tcBorders>
            <w:shd w:val="clear" w:color="auto" w:fill="auto"/>
            <w:vAlign w:val="center"/>
            <w:hideMark/>
          </w:tcPr>
          <w:p w14:paraId="07BD2B9A" w14:textId="77777777" w:rsidR="0029736A" w:rsidRPr="0029736A" w:rsidRDefault="0029736A" w:rsidP="0029736A">
            <w:pPr>
              <w:widowControl/>
              <w:rPr>
                <w:rFonts w:eastAsia="Times New Roman"/>
                <w:color w:val="000000"/>
              </w:rPr>
            </w:pPr>
          </w:p>
        </w:tc>
        <w:tc>
          <w:tcPr>
            <w:tcW w:w="8020" w:type="dxa"/>
            <w:tcBorders>
              <w:top w:val="nil"/>
              <w:left w:val="nil"/>
              <w:bottom w:val="nil"/>
              <w:right w:val="nil"/>
            </w:tcBorders>
            <w:shd w:val="clear" w:color="auto" w:fill="auto"/>
            <w:vAlign w:val="center"/>
            <w:hideMark/>
          </w:tcPr>
          <w:p w14:paraId="7F3E631F" w14:textId="77777777" w:rsidR="0029736A" w:rsidRPr="0029736A" w:rsidRDefault="0029736A" w:rsidP="0029736A">
            <w:pPr>
              <w:widowControl/>
              <w:rPr>
                <w:rFonts w:eastAsia="Times New Roman"/>
                <w:color w:val="000000"/>
              </w:rPr>
            </w:pPr>
            <w:r w:rsidRPr="0029736A">
              <w:rPr>
                <w:rFonts w:eastAsia="Times New Roman"/>
                <w:color w:val="000000"/>
              </w:rPr>
              <w:t>W of Game #4 vs. W of Game #5</w:t>
            </w:r>
          </w:p>
        </w:tc>
      </w:tr>
      <w:tr w:rsidR="0029736A" w:rsidRPr="0029736A" w14:paraId="77F250AD" w14:textId="77777777" w:rsidTr="0029736A">
        <w:trPr>
          <w:trHeight w:val="300"/>
        </w:trPr>
        <w:tc>
          <w:tcPr>
            <w:tcW w:w="1520" w:type="dxa"/>
            <w:tcBorders>
              <w:top w:val="nil"/>
              <w:left w:val="nil"/>
              <w:bottom w:val="nil"/>
              <w:right w:val="nil"/>
            </w:tcBorders>
            <w:shd w:val="clear" w:color="auto" w:fill="auto"/>
            <w:vAlign w:val="center"/>
            <w:hideMark/>
          </w:tcPr>
          <w:p w14:paraId="61EA80A1" w14:textId="77777777" w:rsidR="0029736A" w:rsidRPr="0029736A" w:rsidRDefault="0029736A" w:rsidP="0029736A">
            <w:pPr>
              <w:widowControl/>
              <w:rPr>
                <w:rFonts w:eastAsia="Times New Roman"/>
                <w:color w:val="000000"/>
              </w:rPr>
            </w:pPr>
            <w:r w:rsidRPr="0029736A">
              <w:rPr>
                <w:rFonts w:eastAsia="Times New Roman"/>
                <w:color w:val="000000"/>
              </w:rPr>
              <w:t>Game #10</w:t>
            </w:r>
          </w:p>
        </w:tc>
        <w:tc>
          <w:tcPr>
            <w:tcW w:w="1780" w:type="dxa"/>
            <w:tcBorders>
              <w:top w:val="nil"/>
              <w:left w:val="nil"/>
              <w:bottom w:val="nil"/>
              <w:right w:val="nil"/>
            </w:tcBorders>
            <w:shd w:val="clear" w:color="auto" w:fill="auto"/>
            <w:vAlign w:val="center"/>
            <w:hideMark/>
          </w:tcPr>
          <w:p w14:paraId="7C559287" w14:textId="77777777" w:rsidR="0029736A" w:rsidRPr="0029736A" w:rsidRDefault="0029736A" w:rsidP="0029736A">
            <w:pPr>
              <w:widowControl/>
              <w:rPr>
                <w:rFonts w:eastAsia="Times New Roman"/>
                <w:color w:val="000000"/>
              </w:rPr>
            </w:pPr>
            <w:r w:rsidRPr="0029736A">
              <w:rPr>
                <w:rFonts w:eastAsia="Times New Roman"/>
                <w:color w:val="000000"/>
              </w:rPr>
              <w:t>6:30 p.m.</w:t>
            </w:r>
          </w:p>
        </w:tc>
        <w:tc>
          <w:tcPr>
            <w:tcW w:w="2780" w:type="dxa"/>
            <w:tcBorders>
              <w:top w:val="nil"/>
              <w:left w:val="nil"/>
              <w:bottom w:val="nil"/>
              <w:right w:val="nil"/>
            </w:tcBorders>
            <w:shd w:val="clear" w:color="auto" w:fill="auto"/>
            <w:vAlign w:val="center"/>
            <w:hideMark/>
          </w:tcPr>
          <w:p w14:paraId="79E33069" w14:textId="77777777" w:rsidR="0029736A" w:rsidRPr="0029736A" w:rsidRDefault="0029736A" w:rsidP="0029736A">
            <w:pPr>
              <w:widowControl/>
              <w:rPr>
                <w:rFonts w:eastAsia="Times New Roman"/>
                <w:color w:val="000000"/>
              </w:rPr>
            </w:pPr>
          </w:p>
        </w:tc>
        <w:tc>
          <w:tcPr>
            <w:tcW w:w="8020" w:type="dxa"/>
            <w:tcBorders>
              <w:top w:val="nil"/>
              <w:left w:val="nil"/>
              <w:bottom w:val="nil"/>
              <w:right w:val="nil"/>
            </w:tcBorders>
            <w:shd w:val="clear" w:color="auto" w:fill="auto"/>
            <w:vAlign w:val="center"/>
            <w:hideMark/>
          </w:tcPr>
          <w:p w14:paraId="1BC53797" w14:textId="77777777" w:rsidR="0029736A" w:rsidRPr="0029736A" w:rsidRDefault="0029736A" w:rsidP="0029736A">
            <w:pPr>
              <w:widowControl/>
              <w:rPr>
                <w:rFonts w:eastAsia="Times New Roman"/>
                <w:color w:val="000000"/>
              </w:rPr>
            </w:pPr>
            <w:r w:rsidRPr="0029736A">
              <w:rPr>
                <w:rFonts w:eastAsia="Times New Roman"/>
                <w:color w:val="000000"/>
              </w:rPr>
              <w:t>L of Game #4 vs. L of Game #5</w:t>
            </w:r>
          </w:p>
        </w:tc>
      </w:tr>
      <w:tr w:rsidR="0029736A" w:rsidRPr="0029736A" w14:paraId="72E89E03" w14:textId="77777777" w:rsidTr="0029736A">
        <w:trPr>
          <w:trHeight w:val="300"/>
        </w:trPr>
        <w:tc>
          <w:tcPr>
            <w:tcW w:w="1520" w:type="dxa"/>
            <w:tcBorders>
              <w:top w:val="nil"/>
              <w:left w:val="nil"/>
              <w:bottom w:val="nil"/>
              <w:right w:val="nil"/>
            </w:tcBorders>
            <w:shd w:val="clear" w:color="auto" w:fill="auto"/>
            <w:noWrap/>
            <w:vAlign w:val="center"/>
            <w:hideMark/>
          </w:tcPr>
          <w:p w14:paraId="260DFF3A" w14:textId="77777777" w:rsidR="0029736A" w:rsidRPr="0029736A" w:rsidRDefault="0029736A" w:rsidP="0029736A">
            <w:pPr>
              <w:widowControl/>
              <w:rPr>
                <w:rFonts w:eastAsia="Times New Roman"/>
                <w:color w:val="000000"/>
              </w:rPr>
            </w:pPr>
          </w:p>
        </w:tc>
        <w:tc>
          <w:tcPr>
            <w:tcW w:w="1780" w:type="dxa"/>
            <w:tcBorders>
              <w:top w:val="nil"/>
              <w:left w:val="nil"/>
              <w:bottom w:val="nil"/>
              <w:right w:val="nil"/>
            </w:tcBorders>
            <w:shd w:val="clear" w:color="auto" w:fill="auto"/>
            <w:noWrap/>
            <w:vAlign w:val="bottom"/>
            <w:hideMark/>
          </w:tcPr>
          <w:p w14:paraId="020509A6" w14:textId="77777777" w:rsidR="0029736A" w:rsidRPr="0029736A" w:rsidRDefault="0029736A" w:rsidP="0029736A">
            <w:pPr>
              <w:widowControl/>
              <w:rPr>
                <w:rFonts w:ascii="Times New Roman" w:eastAsia="Times New Roman" w:hAnsi="Times New Roman" w:cs="Times New Roman"/>
                <w:sz w:val="20"/>
                <w:szCs w:val="20"/>
              </w:rPr>
            </w:pPr>
          </w:p>
        </w:tc>
        <w:tc>
          <w:tcPr>
            <w:tcW w:w="2780" w:type="dxa"/>
            <w:tcBorders>
              <w:top w:val="nil"/>
              <w:left w:val="nil"/>
              <w:bottom w:val="nil"/>
              <w:right w:val="nil"/>
            </w:tcBorders>
            <w:shd w:val="clear" w:color="auto" w:fill="auto"/>
            <w:noWrap/>
            <w:vAlign w:val="bottom"/>
            <w:hideMark/>
          </w:tcPr>
          <w:p w14:paraId="164FD3EA" w14:textId="77777777" w:rsidR="0029736A" w:rsidRPr="0029736A" w:rsidRDefault="0029736A" w:rsidP="0029736A">
            <w:pPr>
              <w:widowControl/>
              <w:rPr>
                <w:rFonts w:ascii="Times New Roman" w:eastAsia="Times New Roman" w:hAnsi="Times New Roman" w:cs="Times New Roman"/>
                <w:sz w:val="20"/>
                <w:szCs w:val="20"/>
              </w:rPr>
            </w:pPr>
          </w:p>
        </w:tc>
        <w:tc>
          <w:tcPr>
            <w:tcW w:w="8020" w:type="dxa"/>
            <w:tcBorders>
              <w:top w:val="nil"/>
              <w:left w:val="nil"/>
              <w:bottom w:val="nil"/>
              <w:right w:val="nil"/>
            </w:tcBorders>
            <w:shd w:val="clear" w:color="auto" w:fill="auto"/>
            <w:noWrap/>
            <w:vAlign w:val="bottom"/>
            <w:hideMark/>
          </w:tcPr>
          <w:p w14:paraId="0F816ABD" w14:textId="77777777" w:rsidR="0029736A" w:rsidRPr="0029736A" w:rsidRDefault="0029736A" w:rsidP="0029736A">
            <w:pPr>
              <w:widowControl/>
              <w:rPr>
                <w:rFonts w:ascii="Times New Roman" w:eastAsia="Times New Roman" w:hAnsi="Times New Roman" w:cs="Times New Roman"/>
                <w:sz w:val="20"/>
                <w:szCs w:val="20"/>
              </w:rPr>
            </w:pPr>
          </w:p>
        </w:tc>
      </w:tr>
      <w:tr w:rsidR="0029736A" w:rsidRPr="0029736A" w14:paraId="44570F94" w14:textId="77777777" w:rsidTr="0029736A">
        <w:trPr>
          <w:trHeight w:val="345"/>
        </w:trPr>
        <w:tc>
          <w:tcPr>
            <w:tcW w:w="14100" w:type="dxa"/>
            <w:gridSpan w:val="4"/>
            <w:tcBorders>
              <w:top w:val="nil"/>
              <w:left w:val="nil"/>
              <w:bottom w:val="nil"/>
              <w:right w:val="nil"/>
            </w:tcBorders>
            <w:shd w:val="clear" w:color="auto" w:fill="auto"/>
            <w:noWrap/>
            <w:vAlign w:val="center"/>
            <w:hideMark/>
          </w:tcPr>
          <w:p w14:paraId="6102D29F" w14:textId="77777777" w:rsidR="0029736A" w:rsidRPr="0029736A" w:rsidRDefault="0029736A" w:rsidP="0029736A">
            <w:pPr>
              <w:widowControl/>
              <w:rPr>
                <w:rFonts w:eastAsia="Times New Roman"/>
                <w:b/>
                <w:bCs/>
                <w:color w:val="000000"/>
                <w:u w:val="single"/>
              </w:rPr>
            </w:pPr>
            <w:r w:rsidRPr="0029736A">
              <w:rPr>
                <w:rFonts w:eastAsia="Times New Roman"/>
                <w:b/>
                <w:bCs/>
                <w:color w:val="000000"/>
                <w:u w:val="single"/>
              </w:rPr>
              <w:t>Tuesday, October 22</w:t>
            </w:r>
            <w:r w:rsidRPr="0029736A">
              <w:rPr>
                <w:rFonts w:eastAsia="Times New Roman"/>
                <w:b/>
                <w:bCs/>
                <w:color w:val="000000"/>
                <w:u w:val="single"/>
                <w:vertAlign w:val="superscript"/>
              </w:rPr>
              <w:t>nd</w:t>
            </w:r>
            <w:r w:rsidRPr="0029736A">
              <w:rPr>
                <w:rFonts w:eastAsia="Times New Roman"/>
                <w:b/>
                <w:bCs/>
                <w:color w:val="000000"/>
                <w:u w:val="single"/>
              </w:rPr>
              <w:t>, at 2</w:t>
            </w:r>
            <w:r w:rsidRPr="0029736A">
              <w:rPr>
                <w:rFonts w:eastAsia="Times New Roman"/>
                <w:b/>
                <w:bCs/>
                <w:color w:val="000000"/>
                <w:u w:val="single"/>
                <w:vertAlign w:val="superscript"/>
              </w:rPr>
              <w:t>nd</w:t>
            </w:r>
            <w:r w:rsidRPr="0029736A">
              <w:rPr>
                <w:rFonts w:eastAsia="Times New Roman"/>
                <w:b/>
                <w:bCs/>
                <w:color w:val="000000"/>
                <w:u w:val="single"/>
              </w:rPr>
              <w:t xml:space="preserve"> Highest Seed</w:t>
            </w:r>
          </w:p>
        </w:tc>
      </w:tr>
      <w:tr w:rsidR="0029736A" w:rsidRPr="0029736A" w14:paraId="6433E8A2" w14:textId="77777777" w:rsidTr="0029736A">
        <w:trPr>
          <w:trHeight w:val="300"/>
        </w:trPr>
        <w:tc>
          <w:tcPr>
            <w:tcW w:w="1520" w:type="dxa"/>
            <w:tcBorders>
              <w:top w:val="nil"/>
              <w:left w:val="nil"/>
              <w:bottom w:val="nil"/>
              <w:right w:val="nil"/>
            </w:tcBorders>
            <w:shd w:val="clear" w:color="auto" w:fill="auto"/>
            <w:vAlign w:val="center"/>
            <w:hideMark/>
          </w:tcPr>
          <w:p w14:paraId="5AFD773B" w14:textId="77777777" w:rsidR="0029736A" w:rsidRPr="0029736A" w:rsidRDefault="0029736A" w:rsidP="0029736A">
            <w:pPr>
              <w:widowControl/>
              <w:rPr>
                <w:rFonts w:eastAsia="Times New Roman"/>
                <w:color w:val="000000"/>
              </w:rPr>
            </w:pPr>
            <w:r w:rsidRPr="0029736A">
              <w:rPr>
                <w:rFonts w:eastAsia="Times New Roman"/>
                <w:color w:val="000000"/>
              </w:rPr>
              <w:t>Game #6</w:t>
            </w:r>
          </w:p>
        </w:tc>
        <w:tc>
          <w:tcPr>
            <w:tcW w:w="1780" w:type="dxa"/>
            <w:tcBorders>
              <w:top w:val="nil"/>
              <w:left w:val="nil"/>
              <w:bottom w:val="nil"/>
              <w:right w:val="nil"/>
            </w:tcBorders>
            <w:shd w:val="clear" w:color="auto" w:fill="auto"/>
            <w:vAlign w:val="center"/>
            <w:hideMark/>
          </w:tcPr>
          <w:p w14:paraId="48D403CD" w14:textId="77777777" w:rsidR="0029736A" w:rsidRPr="0029736A" w:rsidRDefault="0029736A" w:rsidP="0029736A">
            <w:pPr>
              <w:widowControl/>
              <w:rPr>
                <w:rFonts w:eastAsia="Times New Roman"/>
                <w:color w:val="000000"/>
              </w:rPr>
            </w:pPr>
            <w:r w:rsidRPr="0029736A">
              <w:rPr>
                <w:rFonts w:eastAsia="Times New Roman"/>
                <w:color w:val="000000"/>
              </w:rPr>
              <w:t>5:00 p.m.</w:t>
            </w:r>
          </w:p>
        </w:tc>
        <w:tc>
          <w:tcPr>
            <w:tcW w:w="2780" w:type="dxa"/>
            <w:tcBorders>
              <w:top w:val="nil"/>
              <w:left w:val="nil"/>
              <w:bottom w:val="nil"/>
              <w:right w:val="nil"/>
            </w:tcBorders>
            <w:shd w:val="clear" w:color="auto" w:fill="auto"/>
            <w:vAlign w:val="center"/>
            <w:hideMark/>
          </w:tcPr>
          <w:p w14:paraId="08A2A27F" w14:textId="77777777" w:rsidR="0029736A" w:rsidRPr="0029736A" w:rsidRDefault="0029736A" w:rsidP="0029736A">
            <w:pPr>
              <w:widowControl/>
              <w:rPr>
                <w:rFonts w:eastAsia="Times New Roman"/>
                <w:color w:val="000000"/>
              </w:rPr>
            </w:pPr>
          </w:p>
        </w:tc>
        <w:tc>
          <w:tcPr>
            <w:tcW w:w="8020" w:type="dxa"/>
            <w:tcBorders>
              <w:top w:val="nil"/>
              <w:left w:val="nil"/>
              <w:bottom w:val="nil"/>
              <w:right w:val="nil"/>
            </w:tcBorders>
            <w:shd w:val="clear" w:color="auto" w:fill="auto"/>
            <w:vAlign w:val="center"/>
            <w:hideMark/>
          </w:tcPr>
          <w:p w14:paraId="62409F80" w14:textId="77777777" w:rsidR="0029736A" w:rsidRPr="0029736A" w:rsidRDefault="0029736A" w:rsidP="0029736A">
            <w:pPr>
              <w:widowControl/>
              <w:rPr>
                <w:rFonts w:eastAsia="Times New Roman"/>
                <w:color w:val="000000"/>
              </w:rPr>
            </w:pPr>
            <w:r w:rsidRPr="0029736A">
              <w:rPr>
                <w:rFonts w:eastAsia="Times New Roman"/>
                <w:color w:val="000000"/>
              </w:rPr>
              <w:t>#3 vs. Winner of #6/11</w:t>
            </w:r>
          </w:p>
        </w:tc>
      </w:tr>
      <w:tr w:rsidR="0029736A" w:rsidRPr="0029736A" w14:paraId="0AF5491F" w14:textId="77777777" w:rsidTr="0029736A">
        <w:trPr>
          <w:trHeight w:val="300"/>
        </w:trPr>
        <w:tc>
          <w:tcPr>
            <w:tcW w:w="1520" w:type="dxa"/>
            <w:tcBorders>
              <w:top w:val="nil"/>
              <w:left w:val="nil"/>
              <w:bottom w:val="nil"/>
              <w:right w:val="nil"/>
            </w:tcBorders>
            <w:shd w:val="clear" w:color="auto" w:fill="auto"/>
            <w:vAlign w:val="center"/>
            <w:hideMark/>
          </w:tcPr>
          <w:p w14:paraId="367087B6" w14:textId="77777777" w:rsidR="0029736A" w:rsidRPr="0029736A" w:rsidRDefault="0029736A" w:rsidP="0029736A">
            <w:pPr>
              <w:widowControl/>
              <w:rPr>
                <w:rFonts w:eastAsia="Times New Roman"/>
                <w:color w:val="000000"/>
              </w:rPr>
            </w:pPr>
            <w:r w:rsidRPr="0029736A">
              <w:rPr>
                <w:rFonts w:eastAsia="Times New Roman"/>
                <w:color w:val="000000"/>
              </w:rPr>
              <w:t>Game #7</w:t>
            </w:r>
          </w:p>
        </w:tc>
        <w:tc>
          <w:tcPr>
            <w:tcW w:w="1780" w:type="dxa"/>
            <w:tcBorders>
              <w:top w:val="nil"/>
              <w:left w:val="nil"/>
              <w:bottom w:val="nil"/>
              <w:right w:val="nil"/>
            </w:tcBorders>
            <w:shd w:val="clear" w:color="auto" w:fill="auto"/>
            <w:vAlign w:val="center"/>
            <w:hideMark/>
          </w:tcPr>
          <w:p w14:paraId="16132A6F" w14:textId="77777777" w:rsidR="0029736A" w:rsidRPr="0029736A" w:rsidRDefault="0029736A" w:rsidP="0029736A">
            <w:pPr>
              <w:widowControl/>
              <w:rPr>
                <w:rFonts w:eastAsia="Times New Roman"/>
                <w:color w:val="000000"/>
              </w:rPr>
            </w:pPr>
            <w:r w:rsidRPr="0029736A">
              <w:rPr>
                <w:rFonts w:eastAsia="Times New Roman"/>
                <w:color w:val="000000"/>
              </w:rPr>
              <w:t>5:00 p.m.</w:t>
            </w:r>
          </w:p>
        </w:tc>
        <w:tc>
          <w:tcPr>
            <w:tcW w:w="2780" w:type="dxa"/>
            <w:tcBorders>
              <w:top w:val="nil"/>
              <w:left w:val="nil"/>
              <w:bottom w:val="nil"/>
              <w:right w:val="nil"/>
            </w:tcBorders>
            <w:shd w:val="clear" w:color="auto" w:fill="auto"/>
            <w:vAlign w:val="center"/>
            <w:hideMark/>
          </w:tcPr>
          <w:p w14:paraId="784FAB94" w14:textId="77777777" w:rsidR="0029736A" w:rsidRPr="0029736A" w:rsidRDefault="0029736A" w:rsidP="0029736A">
            <w:pPr>
              <w:widowControl/>
              <w:rPr>
                <w:rFonts w:eastAsia="Times New Roman"/>
                <w:color w:val="000000"/>
              </w:rPr>
            </w:pPr>
          </w:p>
        </w:tc>
        <w:tc>
          <w:tcPr>
            <w:tcW w:w="8020" w:type="dxa"/>
            <w:tcBorders>
              <w:top w:val="nil"/>
              <w:left w:val="nil"/>
              <w:bottom w:val="nil"/>
              <w:right w:val="nil"/>
            </w:tcBorders>
            <w:shd w:val="clear" w:color="auto" w:fill="auto"/>
            <w:vAlign w:val="center"/>
            <w:hideMark/>
          </w:tcPr>
          <w:p w14:paraId="23764301" w14:textId="77777777" w:rsidR="0029736A" w:rsidRPr="0029736A" w:rsidRDefault="0029736A" w:rsidP="0029736A">
            <w:pPr>
              <w:widowControl/>
              <w:rPr>
                <w:rFonts w:eastAsia="Times New Roman"/>
                <w:color w:val="000000"/>
              </w:rPr>
            </w:pPr>
            <w:r w:rsidRPr="0029736A">
              <w:rPr>
                <w:rFonts w:eastAsia="Times New Roman"/>
                <w:color w:val="000000"/>
              </w:rPr>
              <w:t>#2 vs. Winner of #7/10</w:t>
            </w:r>
          </w:p>
        </w:tc>
      </w:tr>
      <w:tr w:rsidR="0029736A" w:rsidRPr="0029736A" w14:paraId="6B0D279F" w14:textId="77777777" w:rsidTr="0029736A">
        <w:trPr>
          <w:trHeight w:val="300"/>
        </w:trPr>
        <w:tc>
          <w:tcPr>
            <w:tcW w:w="1520" w:type="dxa"/>
            <w:tcBorders>
              <w:top w:val="nil"/>
              <w:left w:val="nil"/>
              <w:bottom w:val="nil"/>
              <w:right w:val="nil"/>
            </w:tcBorders>
            <w:shd w:val="clear" w:color="auto" w:fill="auto"/>
            <w:vAlign w:val="center"/>
            <w:hideMark/>
          </w:tcPr>
          <w:p w14:paraId="7F02CFDF" w14:textId="77777777" w:rsidR="0029736A" w:rsidRPr="0029736A" w:rsidRDefault="0029736A" w:rsidP="0029736A">
            <w:pPr>
              <w:widowControl/>
              <w:rPr>
                <w:rFonts w:eastAsia="Times New Roman"/>
                <w:color w:val="000000"/>
              </w:rPr>
            </w:pPr>
            <w:r w:rsidRPr="0029736A">
              <w:rPr>
                <w:rFonts w:eastAsia="Times New Roman"/>
                <w:color w:val="000000"/>
              </w:rPr>
              <w:t>Game #9</w:t>
            </w:r>
          </w:p>
        </w:tc>
        <w:tc>
          <w:tcPr>
            <w:tcW w:w="1780" w:type="dxa"/>
            <w:tcBorders>
              <w:top w:val="nil"/>
              <w:left w:val="nil"/>
              <w:bottom w:val="nil"/>
              <w:right w:val="nil"/>
            </w:tcBorders>
            <w:shd w:val="clear" w:color="auto" w:fill="auto"/>
            <w:vAlign w:val="center"/>
            <w:hideMark/>
          </w:tcPr>
          <w:p w14:paraId="29EDA542" w14:textId="77777777" w:rsidR="0029736A" w:rsidRPr="0029736A" w:rsidRDefault="0029736A" w:rsidP="0029736A">
            <w:pPr>
              <w:widowControl/>
              <w:rPr>
                <w:rFonts w:eastAsia="Times New Roman"/>
                <w:color w:val="000000"/>
              </w:rPr>
            </w:pPr>
            <w:r w:rsidRPr="0029736A">
              <w:rPr>
                <w:rFonts w:eastAsia="Times New Roman"/>
                <w:color w:val="000000"/>
              </w:rPr>
              <w:t>6:30 p.m.</w:t>
            </w:r>
          </w:p>
        </w:tc>
        <w:tc>
          <w:tcPr>
            <w:tcW w:w="2780" w:type="dxa"/>
            <w:tcBorders>
              <w:top w:val="nil"/>
              <w:left w:val="nil"/>
              <w:bottom w:val="nil"/>
              <w:right w:val="nil"/>
            </w:tcBorders>
            <w:shd w:val="clear" w:color="auto" w:fill="auto"/>
            <w:vAlign w:val="center"/>
            <w:hideMark/>
          </w:tcPr>
          <w:p w14:paraId="1CE9A993" w14:textId="77777777" w:rsidR="0029736A" w:rsidRPr="0029736A" w:rsidRDefault="0029736A" w:rsidP="0029736A">
            <w:pPr>
              <w:widowControl/>
              <w:rPr>
                <w:rFonts w:eastAsia="Times New Roman"/>
                <w:color w:val="000000"/>
              </w:rPr>
            </w:pPr>
          </w:p>
        </w:tc>
        <w:tc>
          <w:tcPr>
            <w:tcW w:w="8020" w:type="dxa"/>
            <w:tcBorders>
              <w:top w:val="nil"/>
              <w:left w:val="nil"/>
              <w:bottom w:val="nil"/>
              <w:right w:val="nil"/>
            </w:tcBorders>
            <w:shd w:val="clear" w:color="auto" w:fill="auto"/>
            <w:vAlign w:val="center"/>
            <w:hideMark/>
          </w:tcPr>
          <w:p w14:paraId="4B1B22A6" w14:textId="77777777" w:rsidR="0029736A" w:rsidRPr="0029736A" w:rsidRDefault="0029736A" w:rsidP="0029736A">
            <w:pPr>
              <w:widowControl/>
              <w:rPr>
                <w:rFonts w:eastAsia="Times New Roman"/>
                <w:color w:val="000000"/>
              </w:rPr>
            </w:pPr>
            <w:r w:rsidRPr="0029736A">
              <w:rPr>
                <w:rFonts w:eastAsia="Times New Roman"/>
                <w:color w:val="000000"/>
              </w:rPr>
              <w:t>W of Game #6 vs. W of Game #7</w:t>
            </w:r>
          </w:p>
        </w:tc>
      </w:tr>
      <w:tr w:rsidR="0029736A" w:rsidRPr="0029736A" w14:paraId="2623C53B" w14:textId="77777777" w:rsidTr="0029736A">
        <w:trPr>
          <w:trHeight w:val="300"/>
        </w:trPr>
        <w:tc>
          <w:tcPr>
            <w:tcW w:w="1520" w:type="dxa"/>
            <w:tcBorders>
              <w:top w:val="nil"/>
              <w:left w:val="nil"/>
              <w:bottom w:val="nil"/>
              <w:right w:val="nil"/>
            </w:tcBorders>
            <w:shd w:val="clear" w:color="auto" w:fill="auto"/>
            <w:vAlign w:val="center"/>
            <w:hideMark/>
          </w:tcPr>
          <w:p w14:paraId="72B5FF7C" w14:textId="77777777" w:rsidR="0029736A" w:rsidRPr="0029736A" w:rsidRDefault="0029736A" w:rsidP="0029736A">
            <w:pPr>
              <w:widowControl/>
              <w:rPr>
                <w:rFonts w:eastAsia="Times New Roman"/>
                <w:color w:val="000000"/>
              </w:rPr>
            </w:pPr>
            <w:r w:rsidRPr="0029736A">
              <w:rPr>
                <w:rFonts w:eastAsia="Times New Roman"/>
                <w:color w:val="000000"/>
              </w:rPr>
              <w:t>Game #11</w:t>
            </w:r>
          </w:p>
        </w:tc>
        <w:tc>
          <w:tcPr>
            <w:tcW w:w="1780" w:type="dxa"/>
            <w:tcBorders>
              <w:top w:val="nil"/>
              <w:left w:val="nil"/>
              <w:bottom w:val="nil"/>
              <w:right w:val="nil"/>
            </w:tcBorders>
            <w:shd w:val="clear" w:color="auto" w:fill="auto"/>
            <w:vAlign w:val="center"/>
            <w:hideMark/>
          </w:tcPr>
          <w:p w14:paraId="4B173AA6" w14:textId="77777777" w:rsidR="0029736A" w:rsidRPr="0029736A" w:rsidRDefault="0029736A" w:rsidP="0029736A">
            <w:pPr>
              <w:widowControl/>
              <w:rPr>
                <w:rFonts w:eastAsia="Times New Roman"/>
                <w:color w:val="000000"/>
              </w:rPr>
            </w:pPr>
            <w:r w:rsidRPr="0029736A">
              <w:rPr>
                <w:rFonts w:eastAsia="Times New Roman"/>
                <w:color w:val="000000"/>
              </w:rPr>
              <w:t xml:space="preserve">6:30 p.m. </w:t>
            </w:r>
          </w:p>
        </w:tc>
        <w:tc>
          <w:tcPr>
            <w:tcW w:w="2780" w:type="dxa"/>
            <w:tcBorders>
              <w:top w:val="nil"/>
              <w:left w:val="nil"/>
              <w:bottom w:val="nil"/>
              <w:right w:val="nil"/>
            </w:tcBorders>
            <w:shd w:val="clear" w:color="auto" w:fill="auto"/>
            <w:vAlign w:val="center"/>
            <w:hideMark/>
          </w:tcPr>
          <w:p w14:paraId="5531BCDB" w14:textId="77777777" w:rsidR="0029736A" w:rsidRPr="0029736A" w:rsidRDefault="0029736A" w:rsidP="0029736A">
            <w:pPr>
              <w:widowControl/>
              <w:rPr>
                <w:rFonts w:eastAsia="Times New Roman"/>
                <w:color w:val="000000"/>
              </w:rPr>
            </w:pPr>
          </w:p>
        </w:tc>
        <w:tc>
          <w:tcPr>
            <w:tcW w:w="8020" w:type="dxa"/>
            <w:tcBorders>
              <w:top w:val="nil"/>
              <w:left w:val="nil"/>
              <w:bottom w:val="nil"/>
              <w:right w:val="nil"/>
            </w:tcBorders>
            <w:shd w:val="clear" w:color="auto" w:fill="auto"/>
            <w:vAlign w:val="center"/>
            <w:hideMark/>
          </w:tcPr>
          <w:p w14:paraId="7027137E" w14:textId="77777777" w:rsidR="0029736A" w:rsidRPr="0029736A" w:rsidRDefault="0029736A" w:rsidP="0029736A">
            <w:pPr>
              <w:widowControl/>
              <w:rPr>
                <w:rFonts w:eastAsia="Times New Roman"/>
                <w:color w:val="000000"/>
              </w:rPr>
            </w:pPr>
            <w:r w:rsidRPr="0029736A">
              <w:rPr>
                <w:rFonts w:eastAsia="Times New Roman"/>
                <w:color w:val="000000"/>
              </w:rPr>
              <w:t>L of Game #6 vs. L of Game #7</w:t>
            </w:r>
          </w:p>
        </w:tc>
      </w:tr>
      <w:tr w:rsidR="0029736A" w:rsidRPr="0029736A" w14:paraId="6AAB425E" w14:textId="77777777" w:rsidTr="0029736A">
        <w:trPr>
          <w:trHeight w:val="300"/>
        </w:trPr>
        <w:tc>
          <w:tcPr>
            <w:tcW w:w="1520" w:type="dxa"/>
            <w:tcBorders>
              <w:top w:val="nil"/>
              <w:left w:val="nil"/>
              <w:bottom w:val="nil"/>
              <w:right w:val="nil"/>
            </w:tcBorders>
            <w:shd w:val="clear" w:color="auto" w:fill="auto"/>
            <w:noWrap/>
            <w:vAlign w:val="center"/>
            <w:hideMark/>
          </w:tcPr>
          <w:p w14:paraId="45523709" w14:textId="77777777" w:rsidR="0029736A" w:rsidRPr="0029736A" w:rsidRDefault="0029736A" w:rsidP="0029736A">
            <w:pPr>
              <w:widowControl/>
              <w:rPr>
                <w:rFonts w:eastAsia="Times New Roman"/>
                <w:color w:val="000000"/>
              </w:rPr>
            </w:pPr>
          </w:p>
        </w:tc>
        <w:tc>
          <w:tcPr>
            <w:tcW w:w="1780" w:type="dxa"/>
            <w:tcBorders>
              <w:top w:val="nil"/>
              <w:left w:val="nil"/>
              <w:bottom w:val="nil"/>
              <w:right w:val="nil"/>
            </w:tcBorders>
            <w:shd w:val="clear" w:color="auto" w:fill="auto"/>
            <w:noWrap/>
            <w:vAlign w:val="bottom"/>
            <w:hideMark/>
          </w:tcPr>
          <w:p w14:paraId="7E161C7F" w14:textId="77777777" w:rsidR="0029736A" w:rsidRPr="0029736A" w:rsidRDefault="0029736A" w:rsidP="0029736A">
            <w:pPr>
              <w:widowControl/>
              <w:rPr>
                <w:rFonts w:ascii="Times New Roman" w:eastAsia="Times New Roman" w:hAnsi="Times New Roman" w:cs="Times New Roman"/>
                <w:sz w:val="20"/>
                <w:szCs w:val="20"/>
              </w:rPr>
            </w:pPr>
          </w:p>
        </w:tc>
        <w:tc>
          <w:tcPr>
            <w:tcW w:w="2780" w:type="dxa"/>
            <w:tcBorders>
              <w:top w:val="nil"/>
              <w:left w:val="nil"/>
              <w:bottom w:val="nil"/>
              <w:right w:val="nil"/>
            </w:tcBorders>
            <w:shd w:val="clear" w:color="auto" w:fill="auto"/>
            <w:noWrap/>
            <w:vAlign w:val="bottom"/>
            <w:hideMark/>
          </w:tcPr>
          <w:p w14:paraId="3150383D" w14:textId="77777777" w:rsidR="0029736A" w:rsidRPr="0029736A" w:rsidRDefault="0029736A" w:rsidP="0029736A">
            <w:pPr>
              <w:widowControl/>
              <w:rPr>
                <w:rFonts w:ascii="Times New Roman" w:eastAsia="Times New Roman" w:hAnsi="Times New Roman" w:cs="Times New Roman"/>
                <w:sz w:val="20"/>
                <w:szCs w:val="20"/>
              </w:rPr>
            </w:pPr>
          </w:p>
        </w:tc>
        <w:tc>
          <w:tcPr>
            <w:tcW w:w="8020" w:type="dxa"/>
            <w:tcBorders>
              <w:top w:val="nil"/>
              <w:left w:val="nil"/>
              <w:bottom w:val="nil"/>
              <w:right w:val="nil"/>
            </w:tcBorders>
            <w:shd w:val="clear" w:color="auto" w:fill="auto"/>
            <w:noWrap/>
            <w:vAlign w:val="bottom"/>
            <w:hideMark/>
          </w:tcPr>
          <w:p w14:paraId="6D8A38A0" w14:textId="77777777" w:rsidR="0029736A" w:rsidRPr="0029736A" w:rsidRDefault="0029736A" w:rsidP="0029736A">
            <w:pPr>
              <w:widowControl/>
              <w:rPr>
                <w:rFonts w:ascii="Times New Roman" w:eastAsia="Times New Roman" w:hAnsi="Times New Roman" w:cs="Times New Roman"/>
                <w:sz w:val="20"/>
                <w:szCs w:val="20"/>
              </w:rPr>
            </w:pPr>
          </w:p>
        </w:tc>
      </w:tr>
      <w:tr w:rsidR="0029736A" w:rsidRPr="0029736A" w14:paraId="623BD9DB" w14:textId="77777777" w:rsidTr="0029736A">
        <w:trPr>
          <w:trHeight w:val="345"/>
        </w:trPr>
        <w:tc>
          <w:tcPr>
            <w:tcW w:w="14100" w:type="dxa"/>
            <w:gridSpan w:val="4"/>
            <w:tcBorders>
              <w:top w:val="nil"/>
              <w:left w:val="nil"/>
              <w:bottom w:val="nil"/>
              <w:right w:val="nil"/>
            </w:tcBorders>
            <w:shd w:val="clear" w:color="auto" w:fill="auto"/>
            <w:noWrap/>
            <w:vAlign w:val="center"/>
            <w:hideMark/>
          </w:tcPr>
          <w:p w14:paraId="471DEDE2" w14:textId="77777777" w:rsidR="0029736A" w:rsidRPr="0029736A" w:rsidRDefault="0029736A" w:rsidP="0029736A">
            <w:pPr>
              <w:widowControl/>
              <w:rPr>
                <w:rFonts w:eastAsia="Times New Roman"/>
                <w:b/>
                <w:bCs/>
                <w:color w:val="000000"/>
                <w:u w:val="single"/>
              </w:rPr>
            </w:pPr>
            <w:r w:rsidRPr="0029736A">
              <w:rPr>
                <w:rFonts w:eastAsia="Times New Roman"/>
                <w:b/>
                <w:bCs/>
                <w:color w:val="000000"/>
                <w:u w:val="single"/>
              </w:rPr>
              <w:t>Thursday, October 24</w:t>
            </w:r>
            <w:r w:rsidRPr="0029736A">
              <w:rPr>
                <w:rFonts w:eastAsia="Times New Roman"/>
                <w:b/>
                <w:bCs/>
                <w:color w:val="000000"/>
                <w:u w:val="single"/>
                <w:vertAlign w:val="superscript"/>
              </w:rPr>
              <w:t>th</w:t>
            </w:r>
            <w:r w:rsidRPr="0029736A">
              <w:rPr>
                <w:rFonts w:eastAsia="Times New Roman"/>
                <w:b/>
                <w:bCs/>
                <w:color w:val="000000"/>
                <w:u w:val="single"/>
              </w:rPr>
              <w:t>, Championships at Lincoln Southwest</w:t>
            </w:r>
          </w:p>
        </w:tc>
      </w:tr>
      <w:tr w:rsidR="0029736A" w:rsidRPr="0029736A" w14:paraId="188759DC" w14:textId="77777777" w:rsidTr="0029736A">
        <w:trPr>
          <w:trHeight w:val="300"/>
        </w:trPr>
        <w:tc>
          <w:tcPr>
            <w:tcW w:w="1520" w:type="dxa"/>
            <w:tcBorders>
              <w:top w:val="nil"/>
              <w:left w:val="nil"/>
              <w:bottom w:val="nil"/>
              <w:right w:val="nil"/>
            </w:tcBorders>
            <w:shd w:val="clear" w:color="auto" w:fill="auto"/>
            <w:vAlign w:val="center"/>
            <w:hideMark/>
          </w:tcPr>
          <w:p w14:paraId="2D218FD6" w14:textId="77777777" w:rsidR="0029736A" w:rsidRPr="0029736A" w:rsidRDefault="0029736A" w:rsidP="0029736A">
            <w:pPr>
              <w:widowControl/>
              <w:rPr>
                <w:rFonts w:eastAsia="Times New Roman"/>
                <w:color w:val="000000"/>
              </w:rPr>
            </w:pPr>
            <w:r w:rsidRPr="0029736A">
              <w:rPr>
                <w:rFonts w:eastAsia="Times New Roman"/>
                <w:color w:val="000000"/>
              </w:rPr>
              <w:t>Game #12</w:t>
            </w:r>
          </w:p>
        </w:tc>
        <w:tc>
          <w:tcPr>
            <w:tcW w:w="1780" w:type="dxa"/>
            <w:tcBorders>
              <w:top w:val="nil"/>
              <w:left w:val="nil"/>
              <w:bottom w:val="nil"/>
              <w:right w:val="nil"/>
            </w:tcBorders>
            <w:shd w:val="clear" w:color="auto" w:fill="auto"/>
            <w:vAlign w:val="center"/>
            <w:hideMark/>
          </w:tcPr>
          <w:p w14:paraId="7B97C015" w14:textId="77777777" w:rsidR="0029736A" w:rsidRPr="0029736A" w:rsidRDefault="0029736A" w:rsidP="0029736A">
            <w:pPr>
              <w:widowControl/>
              <w:rPr>
                <w:rFonts w:eastAsia="Times New Roman"/>
                <w:color w:val="000000"/>
              </w:rPr>
            </w:pPr>
            <w:r w:rsidRPr="0029736A">
              <w:rPr>
                <w:rFonts w:eastAsia="Times New Roman"/>
                <w:color w:val="000000"/>
              </w:rPr>
              <w:t>5:00 p.m.</w:t>
            </w:r>
          </w:p>
        </w:tc>
        <w:tc>
          <w:tcPr>
            <w:tcW w:w="2780" w:type="dxa"/>
            <w:tcBorders>
              <w:top w:val="nil"/>
              <w:left w:val="nil"/>
              <w:bottom w:val="nil"/>
              <w:right w:val="nil"/>
            </w:tcBorders>
            <w:shd w:val="clear" w:color="auto" w:fill="auto"/>
            <w:vAlign w:val="center"/>
            <w:hideMark/>
          </w:tcPr>
          <w:p w14:paraId="07B0E071" w14:textId="77777777" w:rsidR="0029736A" w:rsidRPr="0029736A" w:rsidRDefault="0029736A" w:rsidP="0029736A">
            <w:pPr>
              <w:widowControl/>
              <w:rPr>
                <w:rFonts w:eastAsia="Times New Roman"/>
                <w:color w:val="000000"/>
              </w:rPr>
            </w:pPr>
            <w:r w:rsidRPr="0029736A">
              <w:rPr>
                <w:rFonts w:eastAsia="Times New Roman"/>
                <w:color w:val="000000"/>
              </w:rPr>
              <w:t>7th Place</w:t>
            </w:r>
          </w:p>
        </w:tc>
        <w:tc>
          <w:tcPr>
            <w:tcW w:w="8020" w:type="dxa"/>
            <w:tcBorders>
              <w:top w:val="nil"/>
              <w:left w:val="nil"/>
              <w:bottom w:val="nil"/>
              <w:right w:val="nil"/>
            </w:tcBorders>
            <w:shd w:val="clear" w:color="auto" w:fill="auto"/>
            <w:vAlign w:val="center"/>
            <w:hideMark/>
          </w:tcPr>
          <w:p w14:paraId="279EF770" w14:textId="77777777" w:rsidR="0029736A" w:rsidRPr="0029736A" w:rsidRDefault="0029736A" w:rsidP="0029736A">
            <w:pPr>
              <w:widowControl/>
              <w:rPr>
                <w:rFonts w:eastAsia="Times New Roman"/>
                <w:color w:val="000000"/>
              </w:rPr>
            </w:pPr>
            <w:r w:rsidRPr="0029736A">
              <w:rPr>
                <w:rFonts w:eastAsia="Times New Roman"/>
                <w:color w:val="000000"/>
              </w:rPr>
              <w:t>L of Game #10 vs. L of Game 11</w:t>
            </w:r>
          </w:p>
        </w:tc>
      </w:tr>
      <w:tr w:rsidR="0029736A" w:rsidRPr="0029736A" w14:paraId="788BE091" w14:textId="77777777" w:rsidTr="0029736A">
        <w:trPr>
          <w:trHeight w:val="300"/>
        </w:trPr>
        <w:tc>
          <w:tcPr>
            <w:tcW w:w="1520" w:type="dxa"/>
            <w:tcBorders>
              <w:top w:val="nil"/>
              <w:left w:val="nil"/>
              <w:bottom w:val="nil"/>
              <w:right w:val="nil"/>
            </w:tcBorders>
            <w:shd w:val="clear" w:color="auto" w:fill="auto"/>
            <w:vAlign w:val="center"/>
            <w:hideMark/>
          </w:tcPr>
          <w:p w14:paraId="1B8EFC0E" w14:textId="77777777" w:rsidR="0029736A" w:rsidRPr="0029736A" w:rsidRDefault="0029736A" w:rsidP="0029736A">
            <w:pPr>
              <w:widowControl/>
              <w:rPr>
                <w:rFonts w:eastAsia="Times New Roman"/>
                <w:color w:val="000000"/>
              </w:rPr>
            </w:pPr>
            <w:r w:rsidRPr="0029736A">
              <w:rPr>
                <w:rFonts w:eastAsia="Times New Roman"/>
                <w:color w:val="000000"/>
              </w:rPr>
              <w:t>Game #13</w:t>
            </w:r>
          </w:p>
        </w:tc>
        <w:tc>
          <w:tcPr>
            <w:tcW w:w="1780" w:type="dxa"/>
            <w:tcBorders>
              <w:top w:val="nil"/>
              <w:left w:val="nil"/>
              <w:bottom w:val="nil"/>
              <w:right w:val="nil"/>
            </w:tcBorders>
            <w:shd w:val="clear" w:color="auto" w:fill="auto"/>
            <w:vAlign w:val="center"/>
            <w:hideMark/>
          </w:tcPr>
          <w:p w14:paraId="5768623A" w14:textId="77777777" w:rsidR="0029736A" w:rsidRPr="0029736A" w:rsidRDefault="0029736A" w:rsidP="0029736A">
            <w:pPr>
              <w:widowControl/>
              <w:rPr>
                <w:rFonts w:eastAsia="Times New Roman"/>
                <w:color w:val="000000"/>
              </w:rPr>
            </w:pPr>
            <w:r w:rsidRPr="0029736A">
              <w:rPr>
                <w:rFonts w:eastAsia="Times New Roman"/>
                <w:color w:val="000000"/>
              </w:rPr>
              <w:t>5:00 p.m.</w:t>
            </w:r>
          </w:p>
        </w:tc>
        <w:tc>
          <w:tcPr>
            <w:tcW w:w="2780" w:type="dxa"/>
            <w:tcBorders>
              <w:top w:val="nil"/>
              <w:left w:val="nil"/>
              <w:bottom w:val="nil"/>
              <w:right w:val="nil"/>
            </w:tcBorders>
            <w:shd w:val="clear" w:color="auto" w:fill="auto"/>
            <w:vAlign w:val="center"/>
            <w:hideMark/>
          </w:tcPr>
          <w:p w14:paraId="5A8D2D4D" w14:textId="77777777" w:rsidR="0029736A" w:rsidRPr="0029736A" w:rsidRDefault="0029736A" w:rsidP="0029736A">
            <w:pPr>
              <w:widowControl/>
              <w:rPr>
                <w:rFonts w:eastAsia="Times New Roman"/>
                <w:color w:val="000000"/>
              </w:rPr>
            </w:pPr>
            <w:r w:rsidRPr="0029736A">
              <w:rPr>
                <w:rFonts w:eastAsia="Times New Roman"/>
                <w:color w:val="000000"/>
              </w:rPr>
              <w:t>3rd Place</w:t>
            </w:r>
          </w:p>
        </w:tc>
        <w:tc>
          <w:tcPr>
            <w:tcW w:w="8020" w:type="dxa"/>
            <w:tcBorders>
              <w:top w:val="nil"/>
              <w:left w:val="nil"/>
              <w:bottom w:val="nil"/>
              <w:right w:val="nil"/>
            </w:tcBorders>
            <w:shd w:val="clear" w:color="auto" w:fill="auto"/>
            <w:vAlign w:val="center"/>
            <w:hideMark/>
          </w:tcPr>
          <w:p w14:paraId="750FC1D4" w14:textId="77777777" w:rsidR="0029736A" w:rsidRPr="0029736A" w:rsidRDefault="0029736A" w:rsidP="0029736A">
            <w:pPr>
              <w:widowControl/>
              <w:rPr>
                <w:rFonts w:eastAsia="Times New Roman"/>
                <w:color w:val="000000"/>
              </w:rPr>
            </w:pPr>
            <w:r w:rsidRPr="0029736A">
              <w:rPr>
                <w:rFonts w:eastAsia="Times New Roman"/>
                <w:color w:val="000000"/>
              </w:rPr>
              <w:t>L of Game #8 vs. L of Game #9</w:t>
            </w:r>
          </w:p>
        </w:tc>
      </w:tr>
      <w:tr w:rsidR="0029736A" w:rsidRPr="0029736A" w14:paraId="7C30EA7A" w14:textId="77777777" w:rsidTr="0029736A">
        <w:trPr>
          <w:trHeight w:val="300"/>
        </w:trPr>
        <w:tc>
          <w:tcPr>
            <w:tcW w:w="1520" w:type="dxa"/>
            <w:tcBorders>
              <w:top w:val="nil"/>
              <w:left w:val="nil"/>
              <w:bottom w:val="nil"/>
              <w:right w:val="nil"/>
            </w:tcBorders>
            <w:shd w:val="clear" w:color="auto" w:fill="auto"/>
            <w:vAlign w:val="center"/>
            <w:hideMark/>
          </w:tcPr>
          <w:p w14:paraId="293312F0" w14:textId="77777777" w:rsidR="0029736A" w:rsidRPr="0029736A" w:rsidRDefault="0029736A" w:rsidP="0029736A">
            <w:pPr>
              <w:widowControl/>
              <w:rPr>
                <w:rFonts w:eastAsia="Times New Roman"/>
                <w:color w:val="000000"/>
              </w:rPr>
            </w:pPr>
            <w:r w:rsidRPr="0029736A">
              <w:rPr>
                <w:rFonts w:eastAsia="Times New Roman"/>
                <w:color w:val="000000"/>
              </w:rPr>
              <w:t>Game #14</w:t>
            </w:r>
          </w:p>
        </w:tc>
        <w:tc>
          <w:tcPr>
            <w:tcW w:w="1780" w:type="dxa"/>
            <w:tcBorders>
              <w:top w:val="nil"/>
              <w:left w:val="nil"/>
              <w:bottom w:val="nil"/>
              <w:right w:val="nil"/>
            </w:tcBorders>
            <w:shd w:val="clear" w:color="auto" w:fill="auto"/>
            <w:vAlign w:val="center"/>
            <w:hideMark/>
          </w:tcPr>
          <w:p w14:paraId="276A4932" w14:textId="77777777" w:rsidR="0029736A" w:rsidRPr="0029736A" w:rsidRDefault="0029736A" w:rsidP="0029736A">
            <w:pPr>
              <w:widowControl/>
              <w:rPr>
                <w:rFonts w:eastAsia="Times New Roman"/>
                <w:color w:val="000000"/>
              </w:rPr>
            </w:pPr>
            <w:r w:rsidRPr="0029736A">
              <w:rPr>
                <w:rFonts w:eastAsia="Times New Roman"/>
                <w:color w:val="000000"/>
              </w:rPr>
              <w:t>6:30 p.m.</w:t>
            </w:r>
          </w:p>
        </w:tc>
        <w:tc>
          <w:tcPr>
            <w:tcW w:w="2780" w:type="dxa"/>
            <w:tcBorders>
              <w:top w:val="nil"/>
              <w:left w:val="nil"/>
              <w:bottom w:val="nil"/>
              <w:right w:val="nil"/>
            </w:tcBorders>
            <w:shd w:val="clear" w:color="auto" w:fill="auto"/>
            <w:vAlign w:val="center"/>
            <w:hideMark/>
          </w:tcPr>
          <w:p w14:paraId="3386CBFF" w14:textId="77777777" w:rsidR="0029736A" w:rsidRPr="0029736A" w:rsidRDefault="0029736A" w:rsidP="0029736A">
            <w:pPr>
              <w:widowControl/>
              <w:rPr>
                <w:rFonts w:eastAsia="Times New Roman"/>
                <w:color w:val="000000"/>
              </w:rPr>
            </w:pPr>
            <w:r w:rsidRPr="0029736A">
              <w:rPr>
                <w:rFonts w:eastAsia="Times New Roman"/>
                <w:color w:val="000000"/>
              </w:rPr>
              <w:t>5th Place</w:t>
            </w:r>
          </w:p>
        </w:tc>
        <w:tc>
          <w:tcPr>
            <w:tcW w:w="8020" w:type="dxa"/>
            <w:tcBorders>
              <w:top w:val="nil"/>
              <w:left w:val="nil"/>
              <w:bottom w:val="nil"/>
              <w:right w:val="nil"/>
            </w:tcBorders>
            <w:shd w:val="clear" w:color="auto" w:fill="auto"/>
            <w:vAlign w:val="center"/>
            <w:hideMark/>
          </w:tcPr>
          <w:p w14:paraId="554CBE64" w14:textId="77777777" w:rsidR="0029736A" w:rsidRPr="0029736A" w:rsidRDefault="0029736A" w:rsidP="0029736A">
            <w:pPr>
              <w:widowControl/>
              <w:rPr>
                <w:rFonts w:eastAsia="Times New Roman"/>
                <w:color w:val="000000"/>
              </w:rPr>
            </w:pPr>
            <w:r w:rsidRPr="0029736A">
              <w:rPr>
                <w:rFonts w:eastAsia="Times New Roman"/>
                <w:color w:val="000000"/>
              </w:rPr>
              <w:t>W of Game #10 vs. W of Game 11</w:t>
            </w:r>
          </w:p>
        </w:tc>
      </w:tr>
      <w:tr w:rsidR="0029736A" w:rsidRPr="0029736A" w14:paraId="3E60020A" w14:textId="77777777" w:rsidTr="0029736A">
        <w:trPr>
          <w:trHeight w:val="300"/>
        </w:trPr>
        <w:tc>
          <w:tcPr>
            <w:tcW w:w="1520" w:type="dxa"/>
            <w:tcBorders>
              <w:top w:val="nil"/>
              <w:left w:val="nil"/>
              <w:bottom w:val="nil"/>
              <w:right w:val="nil"/>
            </w:tcBorders>
            <w:shd w:val="clear" w:color="auto" w:fill="auto"/>
            <w:vAlign w:val="center"/>
            <w:hideMark/>
          </w:tcPr>
          <w:p w14:paraId="7BA03697" w14:textId="77777777" w:rsidR="0029736A" w:rsidRPr="0029736A" w:rsidRDefault="0029736A" w:rsidP="0029736A">
            <w:pPr>
              <w:widowControl/>
              <w:rPr>
                <w:rFonts w:eastAsia="Times New Roman"/>
                <w:color w:val="000000"/>
              </w:rPr>
            </w:pPr>
            <w:r w:rsidRPr="0029736A">
              <w:rPr>
                <w:rFonts w:eastAsia="Times New Roman"/>
                <w:color w:val="000000"/>
              </w:rPr>
              <w:t>Game #15</w:t>
            </w:r>
          </w:p>
        </w:tc>
        <w:tc>
          <w:tcPr>
            <w:tcW w:w="1780" w:type="dxa"/>
            <w:tcBorders>
              <w:top w:val="nil"/>
              <w:left w:val="nil"/>
              <w:bottom w:val="nil"/>
              <w:right w:val="nil"/>
            </w:tcBorders>
            <w:shd w:val="clear" w:color="auto" w:fill="auto"/>
            <w:vAlign w:val="center"/>
            <w:hideMark/>
          </w:tcPr>
          <w:p w14:paraId="4C5B2AD4" w14:textId="77777777" w:rsidR="0029736A" w:rsidRPr="0029736A" w:rsidRDefault="0029736A" w:rsidP="0029736A">
            <w:pPr>
              <w:widowControl/>
              <w:rPr>
                <w:rFonts w:eastAsia="Times New Roman"/>
                <w:color w:val="000000"/>
              </w:rPr>
            </w:pPr>
            <w:r w:rsidRPr="0029736A">
              <w:rPr>
                <w:rFonts w:eastAsia="Times New Roman"/>
                <w:color w:val="000000"/>
              </w:rPr>
              <w:t xml:space="preserve">6:30 p.m. </w:t>
            </w:r>
          </w:p>
        </w:tc>
        <w:tc>
          <w:tcPr>
            <w:tcW w:w="2780" w:type="dxa"/>
            <w:tcBorders>
              <w:top w:val="nil"/>
              <w:left w:val="nil"/>
              <w:bottom w:val="nil"/>
              <w:right w:val="nil"/>
            </w:tcBorders>
            <w:shd w:val="clear" w:color="auto" w:fill="auto"/>
            <w:vAlign w:val="center"/>
            <w:hideMark/>
          </w:tcPr>
          <w:p w14:paraId="6086D71D" w14:textId="77777777" w:rsidR="0029736A" w:rsidRPr="0029736A" w:rsidRDefault="0029736A" w:rsidP="0029736A">
            <w:pPr>
              <w:widowControl/>
              <w:rPr>
                <w:rFonts w:eastAsia="Times New Roman"/>
                <w:color w:val="000000"/>
              </w:rPr>
            </w:pPr>
            <w:r w:rsidRPr="0029736A">
              <w:rPr>
                <w:rFonts w:eastAsia="Times New Roman"/>
                <w:color w:val="000000"/>
              </w:rPr>
              <w:t>1st Place</w:t>
            </w:r>
          </w:p>
        </w:tc>
        <w:tc>
          <w:tcPr>
            <w:tcW w:w="8020" w:type="dxa"/>
            <w:tcBorders>
              <w:top w:val="nil"/>
              <w:left w:val="nil"/>
              <w:bottom w:val="nil"/>
              <w:right w:val="nil"/>
            </w:tcBorders>
            <w:shd w:val="clear" w:color="auto" w:fill="auto"/>
            <w:vAlign w:val="center"/>
            <w:hideMark/>
          </w:tcPr>
          <w:p w14:paraId="2FF7540B" w14:textId="77777777" w:rsidR="0029736A" w:rsidRPr="0029736A" w:rsidRDefault="0029736A" w:rsidP="0029736A">
            <w:pPr>
              <w:widowControl/>
              <w:rPr>
                <w:rFonts w:eastAsia="Times New Roman"/>
                <w:color w:val="000000"/>
              </w:rPr>
            </w:pPr>
            <w:r w:rsidRPr="0029736A">
              <w:rPr>
                <w:rFonts w:eastAsia="Times New Roman"/>
                <w:color w:val="000000"/>
              </w:rPr>
              <w:t>W of Game #8 vs. W of Game #9</w:t>
            </w:r>
          </w:p>
        </w:tc>
      </w:tr>
      <w:tr w:rsidR="0029736A" w:rsidRPr="0029736A" w14:paraId="46EE6471" w14:textId="77777777" w:rsidTr="0029736A">
        <w:trPr>
          <w:trHeight w:val="300"/>
        </w:trPr>
        <w:tc>
          <w:tcPr>
            <w:tcW w:w="1520" w:type="dxa"/>
            <w:tcBorders>
              <w:top w:val="nil"/>
              <w:left w:val="nil"/>
              <w:bottom w:val="nil"/>
              <w:right w:val="nil"/>
            </w:tcBorders>
            <w:shd w:val="clear" w:color="auto" w:fill="auto"/>
            <w:noWrap/>
            <w:vAlign w:val="center"/>
            <w:hideMark/>
          </w:tcPr>
          <w:p w14:paraId="043AFD86" w14:textId="77777777" w:rsidR="0029736A" w:rsidRPr="0029736A" w:rsidRDefault="0029736A" w:rsidP="0029736A">
            <w:pPr>
              <w:widowControl/>
              <w:rPr>
                <w:rFonts w:eastAsia="Times New Roman"/>
                <w:color w:val="000000"/>
              </w:rPr>
            </w:pPr>
          </w:p>
        </w:tc>
        <w:tc>
          <w:tcPr>
            <w:tcW w:w="1780" w:type="dxa"/>
            <w:tcBorders>
              <w:top w:val="nil"/>
              <w:left w:val="nil"/>
              <w:bottom w:val="nil"/>
              <w:right w:val="nil"/>
            </w:tcBorders>
            <w:shd w:val="clear" w:color="auto" w:fill="auto"/>
            <w:noWrap/>
            <w:vAlign w:val="bottom"/>
            <w:hideMark/>
          </w:tcPr>
          <w:p w14:paraId="661CA085" w14:textId="77777777" w:rsidR="0029736A" w:rsidRPr="0029736A" w:rsidRDefault="0029736A" w:rsidP="0029736A">
            <w:pPr>
              <w:widowControl/>
              <w:rPr>
                <w:rFonts w:ascii="Times New Roman" w:eastAsia="Times New Roman" w:hAnsi="Times New Roman" w:cs="Times New Roman"/>
                <w:sz w:val="20"/>
                <w:szCs w:val="20"/>
              </w:rPr>
            </w:pPr>
          </w:p>
        </w:tc>
        <w:tc>
          <w:tcPr>
            <w:tcW w:w="2780" w:type="dxa"/>
            <w:tcBorders>
              <w:top w:val="nil"/>
              <w:left w:val="nil"/>
              <w:bottom w:val="nil"/>
              <w:right w:val="nil"/>
            </w:tcBorders>
            <w:shd w:val="clear" w:color="auto" w:fill="auto"/>
            <w:noWrap/>
            <w:vAlign w:val="bottom"/>
            <w:hideMark/>
          </w:tcPr>
          <w:p w14:paraId="7346F9E9" w14:textId="77777777" w:rsidR="0029736A" w:rsidRPr="0029736A" w:rsidRDefault="0029736A" w:rsidP="0029736A">
            <w:pPr>
              <w:widowControl/>
              <w:rPr>
                <w:rFonts w:ascii="Times New Roman" w:eastAsia="Times New Roman" w:hAnsi="Times New Roman" w:cs="Times New Roman"/>
                <w:sz w:val="20"/>
                <w:szCs w:val="20"/>
              </w:rPr>
            </w:pPr>
          </w:p>
        </w:tc>
        <w:tc>
          <w:tcPr>
            <w:tcW w:w="8020" w:type="dxa"/>
            <w:tcBorders>
              <w:top w:val="nil"/>
              <w:left w:val="nil"/>
              <w:bottom w:val="nil"/>
              <w:right w:val="nil"/>
            </w:tcBorders>
            <w:shd w:val="clear" w:color="auto" w:fill="auto"/>
            <w:noWrap/>
            <w:vAlign w:val="bottom"/>
            <w:hideMark/>
          </w:tcPr>
          <w:p w14:paraId="04EE598F" w14:textId="77777777" w:rsidR="0029736A" w:rsidRPr="0029736A" w:rsidRDefault="0029736A" w:rsidP="0029736A">
            <w:pPr>
              <w:widowControl/>
              <w:rPr>
                <w:rFonts w:ascii="Times New Roman" w:eastAsia="Times New Roman" w:hAnsi="Times New Roman" w:cs="Times New Roman"/>
                <w:sz w:val="20"/>
                <w:szCs w:val="20"/>
              </w:rPr>
            </w:pPr>
          </w:p>
        </w:tc>
      </w:tr>
      <w:tr w:rsidR="0029736A" w:rsidRPr="0029736A" w14:paraId="2ECDBBB3" w14:textId="77777777" w:rsidTr="0029736A">
        <w:trPr>
          <w:trHeight w:val="345"/>
        </w:trPr>
        <w:tc>
          <w:tcPr>
            <w:tcW w:w="14100" w:type="dxa"/>
            <w:gridSpan w:val="4"/>
            <w:tcBorders>
              <w:top w:val="nil"/>
              <w:left w:val="nil"/>
              <w:bottom w:val="nil"/>
              <w:right w:val="nil"/>
            </w:tcBorders>
            <w:shd w:val="clear" w:color="auto" w:fill="auto"/>
            <w:noWrap/>
            <w:vAlign w:val="center"/>
            <w:hideMark/>
          </w:tcPr>
          <w:p w14:paraId="4290244F" w14:textId="77777777" w:rsidR="0029736A" w:rsidRPr="0029736A" w:rsidRDefault="0029736A" w:rsidP="0029736A">
            <w:pPr>
              <w:widowControl/>
              <w:rPr>
                <w:rFonts w:eastAsia="Times New Roman"/>
                <w:b/>
                <w:bCs/>
                <w:color w:val="000000"/>
                <w:u w:val="single"/>
              </w:rPr>
            </w:pPr>
            <w:r w:rsidRPr="0029736A">
              <w:rPr>
                <w:rFonts w:eastAsia="Times New Roman"/>
                <w:b/>
                <w:bCs/>
                <w:color w:val="000000"/>
                <w:u w:val="single"/>
              </w:rPr>
              <w:t>Thursday, October 25</w:t>
            </w:r>
            <w:r w:rsidRPr="0029736A">
              <w:rPr>
                <w:rFonts w:eastAsia="Times New Roman"/>
                <w:b/>
                <w:bCs/>
                <w:color w:val="000000"/>
                <w:u w:val="single"/>
                <w:vertAlign w:val="superscript"/>
              </w:rPr>
              <w:t>th</w:t>
            </w:r>
            <w:r w:rsidRPr="0029736A">
              <w:rPr>
                <w:rFonts w:eastAsia="Times New Roman"/>
                <w:b/>
                <w:bCs/>
                <w:color w:val="000000"/>
                <w:u w:val="single"/>
              </w:rPr>
              <w:t>, Consolation Round-Robin Hosted by Highest Seeded Team</w:t>
            </w:r>
          </w:p>
        </w:tc>
      </w:tr>
      <w:tr w:rsidR="0029736A" w:rsidRPr="0029736A" w14:paraId="0EDF299F" w14:textId="77777777" w:rsidTr="0029736A">
        <w:trPr>
          <w:trHeight w:val="300"/>
        </w:trPr>
        <w:tc>
          <w:tcPr>
            <w:tcW w:w="1520" w:type="dxa"/>
            <w:tcBorders>
              <w:top w:val="nil"/>
              <w:left w:val="nil"/>
              <w:bottom w:val="nil"/>
              <w:right w:val="nil"/>
            </w:tcBorders>
            <w:shd w:val="clear" w:color="auto" w:fill="auto"/>
            <w:vAlign w:val="center"/>
            <w:hideMark/>
          </w:tcPr>
          <w:p w14:paraId="25A68311" w14:textId="77777777" w:rsidR="0029736A" w:rsidRPr="0029736A" w:rsidRDefault="0029736A" w:rsidP="0029736A">
            <w:pPr>
              <w:widowControl/>
              <w:rPr>
                <w:rFonts w:eastAsia="Times New Roman"/>
                <w:color w:val="000000"/>
              </w:rPr>
            </w:pPr>
            <w:r w:rsidRPr="0029736A">
              <w:rPr>
                <w:rFonts w:eastAsia="Times New Roman"/>
                <w:color w:val="000000"/>
              </w:rPr>
              <w:t>Game #16</w:t>
            </w:r>
          </w:p>
        </w:tc>
        <w:tc>
          <w:tcPr>
            <w:tcW w:w="1780" w:type="dxa"/>
            <w:tcBorders>
              <w:top w:val="nil"/>
              <w:left w:val="nil"/>
              <w:bottom w:val="nil"/>
              <w:right w:val="nil"/>
            </w:tcBorders>
            <w:shd w:val="clear" w:color="auto" w:fill="auto"/>
            <w:vAlign w:val="center"/>
            <w:hideMark/>
          </w:tcPr>
          <w:p w14:paraId="7FFEF020" w14:textId="77777777" w:rsidR="0029736A" w:rsidRPr="0029736A" w:rsidRDefault="0029736A" w:rsidP="0029736A">
            <w:pPr>
              <w:widowControl/>
              <w:rPr>
                <w:rFonts w:eastAsia="Times New Roman"/>
                <w:color w:val="000000"/>
              </w:rPr>
            </w:pPr>
            <w:r w:rsidRPr="0029736A">
              <w:rPr>
                <w:rFonts w:eastAsia="Times New Roman"/>
                <w:color w:val="000000"/>
              </w:rPr>
              <w:t>4:30 p.m.</w:t>
            </w:r>
          </w:p>
        </w:tc>
        <w:tc>
          <w:tcPr>
            <w:tcW w:w="2780" w:type="dxa"/>
            <w:tcBorders>
              <w:top w:val="nil"/>
              <w:left w:val="nil"/>
              <w:bottom w:val="nil"/>
              <w:right w:val="nil"/>
            </w:tcBorders>
            <w:shd w:val="clear" w:color="auto" w:fill="auto"/>
            <w:vAlign w:val="center"/>
            <w:hideMark/>
          </w:tcPr>
          <w:p w14:paraId="724EEA5E" w14:textId="77777777" w:rsidR="0029736A" w:rsidRPr="0029736A" w:rsidRDefault="0029736A" w:rsidP="0029736A">
            <w:pPr>
              <w:widowControl/>
              <w:rPr>
                <w:rFonts w:eastAsia="Times New Roman"/>
                <w:color w:val="000000"/>
              </w:rPr>
            </w:pPr>
          </w:p>
        </w:tc>
        <w:tc>
          <w:tcPr>
            <w:tcW w:w="8020" w:type="dxa"/>
            <w:tcBorders>
              <w:top w:val="nil"/>
              <w:left w:val="nil"/>
              <w:bottom w:val="nil"/>
              <w:right w:val="nil"/>
            </w:tcBorders>
            <w:shd w:val="clear" w:color="auto" w:fill="auto"/>
            <w:vAlign w:val="center"/>
            <w:hideMark/>
          </w:tcPr>
          <w:p w14:paraId="588203F8" w14:textId="77777777" w:rsidR="0029736A" w:rsidRPr="0029736A" w:rsidRDefault="0029736A" w:rsidP="0029736A">
            <w:pPr>
              <w:widowControl/>
              <w:rPr>
                <w:rFonts w:eastAsia="Times New Roman"/>
                <w:color w:val="000000"/>
              </w:rPr>
            </w:pPr>
            <w:r w:rsidRPr="0029736A">
              <w:rPr>
                <w:rFonts w:eastAsia="Times New Roman"/>
                <w:color w:val="000000"/>
              </w:rPr>
              <w:t>Highest Seed vs. Lowest Seed</w:t>
            </w:r>
          </w:p>
        </w:tc>
      </w:tr>
      <w:tr w:rsidR="0029736A" w:rsidRPr="0029736A" w14:paraId="656CA1ED" w14:textId="77777777" w:rsidTr="0029736A">
        <w:trPr>
          <w:trHeight w:val="300"/>
        </w:trPr>
        <w:tc>
          <w:tcPr>
            <w:tcW w:w="1520" w:type="dxa"/>
            <w:tcBorders>
              <w:top w:val="nil"/>
              <w:left w:val="nil"/>
              <w:bottom w:val="nil"/>
              <w:right w:val="nil"/>
            </w:tcBorders>
            <w:shd w:val="clear" w:color="auto" w:fill="auto"/>
            <w:vAlign w:val="center"/>
            <w:hideMark/>
          </w:tcPr>
          <w:p w14:paraId="224C7B26" w14:textId="77777777" w:rsidR="0029736A" w:rsidRPr="0029736A" w:rsidRDefault="0029736A" w:rsidP="0029736A">
            <w:pPr>
              <w:widowControl/>
              <w:rPr>
                <w:rFonts w:eastAsia="Times New Roman"/>
                <w:color w:val="000000"/>
              </w:rPr>
            </w:pPr>
            <w:r w:rsidRPr="0029736A">
              <w:rPr>
                <w:rFonts w:eastAsia="Times New Roman"/>
                <w:color w:val="000000"/>
              </w:rPr>
              <w:t>Game #17</w:t>
            </w:r>
          </w:p>
        </w:tc>
        <w:tc>
          <w:tcPr>
            <w:tcW w:w="1780" w:type="dxa"/>
            <w:tcBorders>
              <w:top w:val="nil"/>
              <w:left w:val="nil"/>
              <w:bottom w:val="nil"/>
              <w:right w:val="nil"/>
            </w:tcBorders>
            <w:shd w:val="clear" w:color="auto" w:fill="auto"/>
            <w:vAlign w:val="center"/>
            <w:hideMark/>
          </w:tcPr>
          <w:p w14:paraId="6B1D3818" w14:textId="77777777" w:rsidR="0029736A" w:rsidRPr="0029736A" w:rsidRDefault="0029736A" w:rsidP="0029736A">
            <w:pPr>
              <w:widowControl/>
              <w:rPr>
                <w:rFonts w:eastAsia="Times New Roman"/>
                <w:color w:val="000000"/>
              </w:rPr>
            </w:pPr>
            <w:r w:rsidRPr="0029736A">
              <w:rPr>
                <w:rFonts w:eastAsia="Times New Roman"/>
                <w:color w:val="000000"/>
              </w:rPr>
              <w:t>TF</w:t>
            </w:r>
          </w:p>
        </w:tc>
        <w:tc>
          <w:tcPr>
            <w:tcW w:w="2780" w:type="dxa"/>
            <w:tcBorders>
              <w:top w:val="nil"/>
              <w:left w:val="nil"/>
              <w:bottom w:val="nil"/>
              <w:right w:val="nil"/>
            </w:tcBorders>
            <w:shd w:val="clear" w:color="auto" w:fill="auto"/>
            <w:vAlign w:val="center"/>
            <w:hideMark/>
          </w:tcPr>
          <w:p w14:paraId="5AFDE202" w14:textId="77777777" w:rsidR="0029736A" w:rsidRPr="0029736A" w:rsidRDefault="0029736A" w:rsidP="0029736A">
            <w:pPr>
              <w:widowControl/>
              <w:rPr>
                <w:rFonts w:eastAsia="Times New Roman"/>
                <w:color w:val="000000"/>
              </w:rPr>
            </w:pPr>
          </w:p>
        </w:tc>
        <w:tc>
          <w:tcPr>
            <w:tcW w:w="8020" w:type="dxa"/>
            <w:tcBorders>
              <w:top w:val="nil"/>
              <w:left w:val="nil"/>
              <w:bottom w:val="nil"/>
              <w:right w:val="nil"/>
            </w:tcBorders>
            <w:shd w:val="clear" w:color="auto" w:fill="auto"/>
            <w:vAlign w:val="center"/>
            <w:hideMark/>
          </w:tcPr>
          <w:p w14:paraId="58D45924" w14:textId="77777777" w:rsidR="0029736A" w:rsidRPr="0029736A" w:rsidRDefault="0029736A" w:rsidP="0029736A">
            <w:pPr>
              <w:widowControl/>
              <w:rPr>
                <w:rFonts w:eastAsia="Times New Roman"/>
                <w:color w:val="000000"/>
              </w:rPr>
            </w:pPr>
            <w:r w:rsidRPr="0029736A">
              <w:rPr>
                <w:rFonts w:eastAsia="Times New Roman"/>
                <w:color w:val="000000"/>
              </w:rPr>
              <w:t>2nd Seed vs. Lowest Seed</w:t>
            </w:r>
          </w:p>
        </w:tc>
      </w:tr>
      <w:tr w:rsidR="0029736A" w:rsidRPr="0029736A" w14:paraId="16EE5938" w14:textId="77777777" w:rsidTr="0029736A">
        <w:trPr>
          <w:trHeight w:val="300"/>
        </w:trPr>
        <w:tc>
          <w:tcPr>
            <w:tcW w:w="1520" w:type="dxa"/>
            <w:tcBorders>
              <w:top w:val="nil"/>
              <w:left w:val="nil"/>
              <w:bottom w:val="nil"/>
              <w:right w:val="nil"/>
            </w:tcBorders>
            <w:shd w:val="clear" w:color="auto" w:fill="auto"/>
            <w:vAlign w:val="center"/>
            <w:hideMark/>
          </w:tcPr>
          <w:p w14:paraId="138CF7DD" w14:textId="77777777" w:rsidR="0029736A" w:rsidRPr="0029736A" w:rsidRDefault="0029736A" w:rsidP="0029736A">
            <w:pPr>
              <w:widowControl/>
              <w:rPr>
                <w:rFonts w:eastAsia="Times New Roman"/>
                <w:color w:val="000000"/>
              </w:rPr>
            </w:pPr>
            <w:r w:rsidRPr="0029736A">
              <w:rPr>
                <w:rFonts w:eastAsia="Times New Roman"/>
                <w:color w:val="000000"/>
              </w:rPr>
              <w:t>Game #18</w:t>
            </w:r>
          </w:p>
        </w:tc>
        <w:tc>
          <w:tcPr>
            <w:tcW w:w="1780" w:type="dxa"/>
            <w:tcBorders>
              <w:top w:val="nil"/>
              <w:left w:val="nil"/>
              <w:bottom w:val="nil"/>
              <w:right w:val="nil"/>
            </w:tcBorders>
            <w:shd w:val="clear" w:color="auto" w:fill="auto"/>
            <w:vAlign w:val="center"/>
            <w:hideMark/>
          </w:tcPr>
          <w:p w14:paraId="220D88F1" w14:textId="77777777" w:rsidR="0029736A" w:rsidRPr="0029736A" w:rsidRDefault="0029736A" w:rsidP="0029736A">
            <w:pPr>
              <w:widowControl/>
              <w:rPr>
                <w:rFonts w:eastAsia="Times New Roman"/>
                <w:color w:val="000000"/>
              </w:rPr>
            </w:pPr>
            <w:r w:rsidRPr="0029736A">
              <w:rPr>
                <w:rFonts w:eastAsia="Times New Roman"/>
                <w:color w:val="000000"/>
              </w:rPr>
              <w:t>TF</w:t>
            </w:r>
          </w:p>
        </w:tc>
        <w:tc>
          <w:tcPr>
            <w:tcW w:w="2780" w:type="dxa"/>
            <w:tcBorders>
              <w:top w:val="nil"/>
              <w:left w:val="nil"/>
              <w:bottom w:val="nil"/>
              <w:right w:val="nil"/>
            </w:tcBorders>
            <w:shd w:val="clear" w:color="auto" w:fill="auto"/>
            <w:vAlign w:val="center"/>
            <w:hideMark/>
          </w:tcPr>
          <w:p w14:paraId="7C4B4D1B" w14:textId="77777777" w:rsidR="0029736A" w:rsidRPr="0029736A" w:rsidRDefault="0029736A" w:rsidP="0029736A">
            <w:pPr>
              <w:widowControl/>
              <w:rPr>
                <w:rFonts w:eastAsia="Times New Roman"/>
                <w:color w:val="000000"/>
              </w:rPr>
            </w:pPr>
          </w:p>
        </w:tc>
        <w:tc>
          <w:tcPr>
            <w:tcW w:w="8020" w:type="dxa"/>
            <w:tcBorders>
              <w:top w:val="nil"/>
              <w:left w:val="nil"/>
              <w:bottom w:val="nil"/>
              <w:right w:val="nil"/>
            </w:tcBorders>
            <w:shd w:val="clear" w:color="auto" w:fill="auto"/>
            <w:vAlign w:val="center"/>
            <w:hideMark/>
          </w:tcPr>
          <w:p w14:paraId="6FD9F08E" w14:textId="77777777" w:rsidR="0029736A" w:rsidRPr="0029736A" w:rsidRDefault="0029736A" w:rsidP="0029736A">
            <w:pPr>
              <w:widowControl/>
              <w:rPr>
                <w:rFonts w:eastAsia="Times New Roman"/>
                <w:color w:val="000000"/>
              </w:rPr>
            </w:pPr>
            <w:r w:rsidRPr="0029736A">
              <w:rPr>
                <w:rFonts w:eastAsia="Times New Roman"/>
                <w:color w:val="000000"/>
              </w:rPr>
              <w:t>Highest seed vs. 2nd Seed</w:t>
            </w:r>
          </w:p>
        </w:tc>
      </w:tr>
    </w:tbl>
    <w:p w14:paraId="4D74D3E0" w14:textId="77777777" w:rsidR="0029736A" w:rsidRDefault="0029736A"/>
    <w:sectPr w:rsidR="0029736A" w:rsidSect="00175F17">
      <w:pgSz w:w="12240" w:h="15840"/>
      <w:pgMar w:top="780" w:right="480" w:bottom="280" w:left="5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8C4F52"/>
    <w:multiLevelType w:val="multilevel"/>
    <w:tmpl w:val="680054D8"/>
    <w:lvl w:ilvl="0">
      <w:start w:val="1"/>
      <w:numFmt w:val="bullet"/>
      <w:lvlText w:val="*"/>
      <w:lvlJc w:val="left"/>
      <w:pPr>
        <w:ind w:left="264" w:hanging="161"/>
      </w:pPr>
      <w:rPr>
        <w:rFonts w:ascii="Arial" w:eastAsia="Arial" w:hAnsi="Arial" w:cs="Arial"/>
        <w:sz w:val="24"/>
        <w:szCs w:val="24"/>
      </w:rPr>
    </w:lvl>
    <w:lvl w:ilvl="1">
      <w:start w:val="1"/>
      <w:numFmt w:val="bullet"/>
      <w:lvlText w:val="•"/>
      <w:lvlJc w:val="left"/>
      <w:pPr>
        <w:ind w:left="1356" w:hanging="161"/>
      </w:pPr>
    </w:lvl>
    <w:lvl w:ilvl="2">
      <w:start w:val="1"/>
      <w:numFmt w:val="bullet"/>
      <w:lvlText w:val="•"/>
      <w:lvlJc w:val="left"/>
      <w:pPr>
        <w:ind w:left="2452" w:hanging="161"/>
      </w:pPr>
    </w:lvl>
    <w:lvl w:ilvl="3">
      <w:start w:val="1"/>
      <w:numFmt w:val="bullet"/>
      <w:lvlText w:val="•"/>
      <w:lvlJc w:val="left"/>
      <w:pPr>
        <w:ind w:left="3548" w:hanging="161"/>
      </w:pPr>
    </w:lvl>
    <w:lvl w:ilvl="4">
      <w:start w:val="1"/>
      <w:numFmt w:val="bullet"/>
      <w:lvlText w:val="•"/>
      <w:lvlJc w:val="left"/>
      <w:pPr>
        <w:ind w:left="4644" w:hanging="161"/>
      </w:pPr>
    </w:lvl>
    <w:lvl w:ilvl="5">
      <w:start w:val="1"/>
      <w:numFmt w:val="bullet"/>
      <w:lvlText w:val="•"/>
      <w:lvlJc w:val="left"/>
      <w:pPr>
        <w:ind w:left="5740" w:hanging="161"/>
      </w:pPr>
    </w:lvl>
    <w:lvl w:ilvl="6">
      <w:start w:val="1"/>
      <w:numFmt w:val="bullet"/>
      <w:lvlText w:val="•"/>
      <w:lvlJc w:val="left"/>
      <w:pPr>
        <w:ind w:left="6836" w:hanging="161"/>
      </w:pPr>
    </w:lvl>
    <w:lvl w:ilvl="7">
      <w:start w:val="1"/>
      <w:numFmt w:val="bullet"/>
      <w:lvlText w:val="•"/>
      <w:lvlJc w:val="left"/>
      <w:pPr>
        <w:ind w:left="7932" w:hanging="161"/>
      </w:pPr>
    </w:lvl>
    <w:lvl w:ilvl="8">
      <w:start w:val="1"/>
      <w:numFmt w:val="bullet"/>
      <w:lvlText w:val="•"/>
      <w:lvlJc w:val="left"/>
      <w:pPr>
        <w:ind w:left="9028" w:hanging="16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982"/>
    <w:rsid w:val="0015382F"/>
    <w:rsid w:val="00175F17"/>
    <w:rsid w:val="0029736A"/>
    <w:rsid w:val="004A5CDC"/>
    <w:rsid w:val="00590220"/>
    <w:rsid w:val="005F6222"/>
    <w:rsid w:val="00605BEF"/>
    <w:rsid w:val="00694104"/>
    <w:rsid w:val="0072408E"/>
    <w:rsid w:val="00873244"/>
    <w:rsid w:val="009B4831"/>
    <w:rsid w:val="00AA2057"/>
    <w:rsid w:val="00B73C55"/>
    <w:rsid w:val="00B82873"/>
    <w:rsid w:val="00BD6F79"/>
    <w:rsid w:val="00D45031"/>
    <w:rsid w:val="00ED0B2E"/>
    <w:rsid w:val="00F45D93"/>
    <w:rsid w:val="00F501DE"/>
    <w:rsid w:val="00FA4982"/>
    <w:rsid w:val="00FB3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57C85"/>
  <w15:docId w15:val="{D7A66A65-4837-E942-BA4E-653501AC9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ind w:left="1316" w:right="1123"/>
      <w:jc w:val="center"/>
      <w:outlineLvl w:val="0"/>
    </w:pPr>
    <w:rPr>
      <w:b/>
      <w:sz w:val="36"/>
      <w:szCs w:val="3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4A5CDC"/>
    <w:rPr>
      <w:color w:val="0000FF" w:themeColor="hyperlink"/>
      <w:u w:val="single"/>
    </w:rPr>
  </w:style>
  <w:style w:type="character" w:styleId="UnresolvedMention">
    <w:name w:val="Unresolved Mention"/>
    <w:basedOn w:val="DefaultParagraphFont"/>
    <w:uiPriority w:val="99"/>
    <w:semiHidden/>
    <w:unhideWhenUsed/>
    <w:rsid w:val="004A5CDC"/>
    <w:rPr>
      <w:color w:val="605E5C"/>
      <w:shd w:val="clear" w:color="auto" w:fill="E1DFDD"/>
    </w:rPr>
  </w:style>
  <w:style w:type="paragraph" w:styleId="BalloonText">
    <w:name w:val="Balloon Text"/>
    <w:basedOn w:val="Normal"/>
    <w:link w:val="BalloonTextChar"/>
    <w:uiPriority w:val="99"/>
    <w:semiHidden/>
    <w:unhideWhenUsed/>
    <w:rsid w:val="002973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36A"/>
    <w:rPr>
      <w:rFonts w:ascii="Segoe UI" w:hAnsi="Segoe UI" w:cs="Segoe UI"/>
      <w:sz w:val="18"/>
      <w:szCs w:val="18"/>
    </w:rPr>
  </w:style>
  <w:style w:type="character" w:customStyle="1" w:styleId="object-hover">
    <w:name w:val="object-hover"/>
    <w:basedOn w:val="DefaultParagraphFont"/>
    <w:rsid w:val="00873244"/>
  </w:style>
  <w:style w:type="character" w:styleId="FollowedHyperlink">
    <w:name w:val="FollowedHyperlink"/>
    <w:basedOn w:val="DefaultParagraphFont"/>
    <w:uiPriority w:val="99"/>
    <w:semiHidden/>
    <w:unhideWhenUsed/>
    <w:rsid w:val="008732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77">
      <w:bodyDiv w:val="1"/>
      <w:marLeft w:val="0"/>
      <w:marRight w:val="0"/>
      <w:marTop w:val="0"/>
      <w:marBottom w:val="0"/>
      <w:divBdr>
        <w:top w:val="none" w:sz="0" w:space="0" w:color="auto"/>
        <w:left w:val="none" w:sz="0" w:space="0" w:color="auto"/>
        <w:bottom w:val="none" w:sz="0" w:space="0" w:color="auto"/>
        <w:right w:val="none" w:sz="0" w:space="0" w:color="auto"/>
      </w:divBdr>
    </w:div>
    <w:div w:id="975065421">
      <w:bodyDiv w:val="1"/>
      <w:marLeft w:val="0"/>
      <w:marRight w:val="0"/>
      <w:marTop w:val="0"/>
      <w:marBottom w:val="0"/>
      <w:divBdr>
        <w:top w:val="none" w:sz="0" w:space="0" w:color="auto"/>
        <w:left w:val="none" w:sz="0" w:space="0" w:color="auto"/>
        <w:bottom w:val="none" w:sz="0" w:space="0" w:color="auto"/>
        <w:right w:val="none" w:sz="0" w:space="0" w:color="auto"/>
      </w:divBdr>
    </w:div>
    <w:div w:id="1281376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braskascreenprinting.com/product-category/team-apparel/heartland-athletic-conference/volleyball-heartland-athletic-confer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kubik@lps.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Kubik</dc:creator>
  <cp:lastModifiedBy>Microsoft Office User</cp:lastModifiedBy>
  <cp:revision>5</cp:revision>
  <cp:lastPrinted>2019-08-21T16:07:00Z</cp:lastPrinted>
  <dcterms:created xsi:type="dcterms:W3CDTF">2019-08-21T19:38:00Z</dcterms:created>
  <dcterms:modified xsi:type="dcterms:W3CDTF">2019-09-16T15:23:00Z</dcterms:modified>
</cp:coreProperties>
</file>